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B8834" w14:textId="425FD4DD" w:rsidR="00C4473C" w:rsidRPr="006F4E0D" w:rsidRDefault="00D04B17" w:rsidP="00D04B17">
      <w:pPr>
        <w:jc w:val="center"/>
        <w:rPr>
          <w:rFonts w:ascii="Comic Sans MS" w:hAnsi="Comic Sans MS"/>
          <w:sz w:val="24"/>
        </w:rPr>
      </w:pPr>
      <w:r w:rsidRPr="00D04B17">
        <w:rPr>
          <w:rFonts w:ascii="Comic Sans MS" w:hAnsi="Comic Sans MS"/>
          <w:b/>
          <w:sz w:val="24"/>
          <w:u w:val="single"/>
        </w:rPr>
        <w:t>Hello Session</w:t>
      </w:r>
      <w:r w:rsidR="006070A2">
        <w:rPr>
          <w:rFonts w:ascii="Comic Sans MS" w:hAnsi="Comic Sans MS"/>
          <w:sz w:val="24"/>
        </w:rPr>
        <w:t xml:space="preserve">- </w:t>
      </w:r>
      <w:r w:rsidR="00375BD2">
        <w:rPr>
          <w:rFonts w:ascii="Comic Sans MS" w:hAnsi="Comic Sans MS"/>
          <w:sz w:val="24"/>
        </w:rPr>
        <w:t>Spring 2020</w:t>
      </w:r>
    </w:p>
    <w:p w14:paraId="25950BAF" w14:textId="77777777" w:rsidR="00D04B17" w:rsidRDefault="00D04B17" w:rsidP="00D04B17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Learning objectives – Development Matters</w:t>
      </w:r>
    </w:p>
    <w:tbl>
      <w:tblPr>
        <w:tblStyle w:val="TableGrid"/>
        <w:tblW w:w="15026" w:type="dxa"/>
        <w:tblInd w:w="137" w:type="dxa"/>
        <w:tblLook w:val="0000" w:firstRow="0" w:lastRow="0" w:firstColumn="0" w:lastColumn="0" w:noHBand="0" w:noVBand="0"/>
      </w:tblPr>
      <w:tblGrid>
        <w:gridCol w:w="5812"/>
        <w:gridCol w:w="3443"/>
        <w:gridCol w:w="1093"/>
        <w:gridCol w:w="4678"/>
      </w:tblGrid>
      <w:tr w:rsidR="00220F50" w14:paraId="4AE50429" w14:textId="77777777" w:rsidTr="00450987">
        <w:trPr>
          <w:trHeight w:val="465"/>
        </w:trPr>
        <w:tc>
          <w:tcPr>
            <w:tcW w:w="9255" w:type="dxa"/>
            <w:gridSpan w:val="2"/>
          </w:tcPr>
          <w:p w14:paraId="61EDF56A" w14:textId="77777777" w:rsidR="00220F50" w:rsidRDefault="00220F50" w:rsidP="00935C42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Resources</w:t>
            </w:r>
          </w:p>
          <w:p w14:paraId="00ECD03C" w14:textId="74F73CDA" w:rsidR="00220F50" w:rsidRPr="00935C42" w:rsidRDefault="00220F50" w:rsidP="00935C42">
            <w:pPr>
              <w:rPr>
                <w:rFonts w:ascii="Comic Sans MS" w:hAnsi="Comic Sans MS"/>
                <w:sz w:val="20"/>
              </w:rPr>
            </w:pPr>
            <w:r w:rsidRPr="00935C42">
              <w:rPr>
                <w:rFonts w:ascii="Comic Sans MS" w:hAnsi="Comic Sans MS"/>
                <w:sz w:val="20"/>
              </w:rPr>
              <w:t>Whiteboard – power point individual music to prompt each song to be linked to actions</w:t>
            </w:r>
            <w:r w:rsidR="00375BD2">
              <w:rPr>
                <w:rFonts w:ascii="Comic Sans MS" w:hAnsi="Comic Sans MS"/>
                <w:sz w:val="20"/>
              </w:rPr>
              <w:t xml:space="preserve">, calendar PowerPoint including days of the week symbol/song, date, month symbol, months of the year song, weather song, weather symbols/photos </w:t>
            </w:r>
          </w:p>
          <w:p w14:paraId="5976F074" w14:textId="13A3B14E" w:rsidR="00A05E38" w:rsidRDefault="00DC2FA2" w:rsidP="00A05E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</w:t>
            </w:r>
            <w:r w:rsidR="005628BC">
              <w:rPr>
                <w:rFonts w:ascii="Comic Sans MS" w:hAnsi="Comic Sans MS"/>
                <w:sz w:val="20"/>
              </w:rPr>
              <w:t>alendar symbols and books</w:t>
            </w:r>
          </w:p>
          <w:p w14:paraId="09D5A846" w14:textId="6EA2411C" w:rsidR="005628BC" w:rsidRDefault="005628BC" w:rsidP="00A05E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Individual numbers to </w:t>
            </w:r>
            <w:r w:rsidR="00375BD2">
              <w:rPr>
                <w:rFonts w:ascii="Comic Sans MS" w:hAnsi="Comic Sans MS"/>
                <w:sz w:val="20"/>
              </w:rPr>
              <w:t>10, number boards up to 10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14:paraId="69F6A541" w14:textId="564A4425" w:rsidR="005628BC" w:rsidRDefault="005628BC" w:rsidP="00A05E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Dice with movement symbols</w:t>
            </w:r>
          </w:p>
          <w:p w14:paraId="7A251C46" w14:textId="6891E5B5" w:rsidR="005628BC" w:rsidRDefault="00375BD2" w:rsidP="00A05E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Photo boards with individual children photos, boards with children’s names, posting boxes and individual pupil photos</w:t>
            </w:r>
          </w:p>
          <w:p w14:paraId="1392DF0B" w14:textId="36B97E3F" w:rsidR="00220F50" w:rsidRPr="00493DD3" w:rsidRDefault="000043DD" w:rsidP="00A05E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Good morning PECS board with individual photos of staff/children</w:t>
            </w:r>
            <w:r w:rsidR="00375BD2">
              <w:rPr>
                <w:rFonts w:ascii="Comic Sans MS" w:hAnsi="Comic Sans MS"/>
                <w:sz w:val="20"/>
              </w:rPr>
              <w:t>, good morning symbol and strip</w:t>
            </w:r>
          </w:p>
        </w:tc>
        <w:tc>
          <w:tcPr>
            <w:tcW w:w="5771" w:type="dxa"/>
            <w:gridSpan w:val="2"/>
          </w:tcPr>
          <w:p w14:paraId="0483605F" w14:textId="77777777" w:rsidR="00220F50" w:rsidRDefault="00220F50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220F50">
              <w:rPr>
                <w:rFonts w:ascii="Comic Sans MS" w:hAnsi="Comic Sans MS"/>
                <w:b/>
                <w:sz w:val="24"/>
                <w:u w:val="single"/>
              </w:rPr>
              <w:t>Assessment</w:t>
            </w:r>
          </w:p>
          <w:p w14:paraId="3F14D8E8" w14:textId="77777777" w:rsidR="00220F50" w:rsidRPr="00220F50" w:rsidRDefault="00220F50">
            <w:pPr>
              <w:rPr>
                <w:rFonts w:ascii="Comic Sans MS" w:hAnsi="Comic Sans MS"/>
              </w:rPr>
            </w:pPr>
            <w:r w:rsidRPr="00220F50">
              <w:rPr>
                <w:rFonts w:ascii="Comic Sans MS" w:hAnsi="Comic Sans MS"/>
              </w:rPr>
              <w:t>Observations</w:t>
            </w:r>
          </w:p>
          <w:p w14:paraId="1DD1FF32" w14:textId="77777777" w:rsidR="00220F50" w:rsidRPr="00220F50" w:rsidRDefault="00220F50">
            <w:pPr>
              <w:rPr>
                <w:rFonts w:ascii="Comic Sans MS" w:hAnsi="Comic Sans MS"/>
              </w:rPr>
            </w:pPr>
            <w:r w:rsidRPr="00220F50">
              <w:rPr>
                <w:rFonts w:ascii="Comic Sans MS" w:hAnsi="Comic Sans MS"/>
              </w:rPr>
              <w:t>Written evidence</w:t>
            </w:r>
          </w:p>
          <w:p w14:paraId="1C37DC83" w14:textId="77777777" w:rsidR="00220F50" w:rsidRPr="00220F50" w:rsidRDefault="00220F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Photographic ev</w:t>
            </w:r>
            <w:r w:rsidRPr="00220F50">
              <w:rPr>
                <w:rFonts w:ascii="Comic Sans MS" w:hAnsi="Comic Sans MS"/>
              </w:rPr>
              <w:t>idence</w:t>
            </w:r>
          </w:p>
          <w:p w14:paraId="26133BAC" w14:textId="77777777" w:rsidR="00220F50" w:rsidRPr="00E84C0F" w:rsidRDefault="00220F50" w:rsidP="00935C42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D04B17" w14:paraId="6EC2DC7A" w14:textId="77777777" w:rsidTr="00450987">
        <w:tblPrEx>
          <w:tblLook w:val="04A0" w:firstRow="1" w:lastRow="0" w:firstColumn="1" w:lastColumn="0" w:noHBand="0" w:noVBand="1"/>
        </w:tblPrEx>
        <w:tc>
          <w:tcPr>
            <w:tcW w:w="5812" w:type="dxa"/>
          </w:tcPr>
          <w:p w14:paraId="4EDD6818" w14:textId="77777777" w:rsidR="00D04B17" w:rsidRDefault="00D04B17" w:rsidP="00935C42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Communication and Language</w:t>
            </w:r>
          </w:p>
        </w:tc>
        <w:tc>
          <w:tcPr>
            <w:tcW w:w="4536" w:type="dxa"/>
            <w:gridSpan w:val="2"/>
          </w:tcPr>
          <w:p w14:paraId="1EEF3A56" w14:textId="77777777" w:rsidR="00D04B17" w:rsidRDefault="00D04B17" w:rsidP="00935C42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Personal, Social and Emotional Development</w:t>
            </w:r>
          </w:p>
        </w:tc>
        <w:tc>
          <w:tcPr>
            <w:tcW w:w="4678" w:type="dxa"/>
          </w:tcPr>
          <w:p w14:paraId="5A9DB202" w14:textId="77777777" w:rsidR="00D04B17" w:rsidRDefault="00D04B17" w:rsidP="00935C42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Expressive arts and design</w:t>
            </w:r>
          </w:p>
        </w:tc>
      </w:tr>
      <w:tr w:rsidR="00D04B17" w14:paraId="263925D9" w14:textId="77777777" w:rsidTr="00450987">
        <w:tblPrEx>
          <w:tblLook w:val="04A0" w:firstRow="1" w:lastRow="0" w:firstColumn="1" w:lastColumn="0" w:noHBand="0" w:noVBand="1"/>
        </w:tblPrEx>
        <w:trPr>
          <w:trHeight w:val="2117"/>
        </w:trPr>
        <w:tc>
          <w:tcPr>
            <w:tcW w:w="5812" w:type="dxa"/>
          </w:tcPr>
          <w:p w14:paraId="449127C9" w14:textId="77777777" w:rsidR="00D04B17" w:rsidRPr="00D04B17" w:rsidRDefault="00D04B17" w:rsidP="00935C4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04B17">
              <w:rPr>
                <w:rFonts w:ascii="Comic Sans MS" w:hAnsi="Comic Sans MS"/>
                <w:b/>
                <w:sz w:val="20"/>
                <w:szCs w:val="20"/>
                <w:u w:val="single"/>
              </w:rPr>
              <w:t>Birth – 11 months</w:t>
            </w:r>
          </w:p>
          <w:p w14:paraId="0FB0206A" w14:textId="77777777" w:rsidR="00D04B17" w:rsidRPr="00D04B17" w:rsidRDefault="00D04B17" w:rsidP="00935C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71"/>
              <w:rPr>
                <w:rFonts w:ascii="Comic Sans MS" w:hAnsi="Comic Sans MS" w:cs="HelveticaNeue-Light"/>
                <w:sz w:val="20"/>
                <w:szCs w:val="20"/>
              </w:rPr>
            </w:pPr>
            <w:r w:rsidRPr="00D04B17">
              <w:rPr>
                <w:rFonts w:ascii="Comic Sans MS" w:hAnsi="Comic Sans MS" w:cs="HelveticaNeue-Light"/>
                <w:sz w:val="20"/>
                <w:szCs w:val="20"/>
              </w:rPr>
              <w:t>Turns toward a familiar sound then locates range of sounds with accuracy.</w:t>
            </w:r>
            <w:r w:rsidR="00237526">
              <w:rPr>
                <w:rFonts w:ascii="Comic Sans MS" w:hAnsi="Comic Sans MS" w:cs="HelveticaNeue-Light"/>
                <w:sz w:val="20"/>
                <w:szCs w:val="20"/>
              </w:rPr>
              <w:t xml:space="preserve"> </w:t>
            </w:r>
            <w:r w:rsidR="00237526" w:rsidRPr="00237526">
              <w:rPr>
                <w:rFonts w:ascii="Comic Sans MS" w:hAnsi="Comic Sans MS" w:cs="HelveticaNeue-Light"/>
                <w:color w:val="00B050"/>
                <w:sz w:val="20"/>
                <w:szCs w:val="20"/>
              </w:rPr>
              <w:t>ALL</w:t>
            </w:r>
          </w:p>
          <w:p w14:paraId="72D8468A" w14:textId="77777777" w:rsidR="00D04B17" w:rsidRPr="00D04B17" w:rsidRDefault="00D04B17" w:rsidP="00935C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71"/>
              <w:rPr>
                <w:rFonts w:ascii="Comic Sans MS" w:hAnsi="Comic Sans MS" w:cs="HelveticaNeue-Light"/>
                <w:sz w:val="20"/>
                <w:szCs w:val="20"/>
              </w:rPr>
            </w:pPr>
            <w:r w:rsidRPr="00D04B17">
              <w:rPr>
                <w:rFonts w:ascii="Comic Sans MS" w:hAnsi="Comic Sans MS" w:cs="HelveticaNeue-Light"/>
                <w:sz w:val="20"/>
                <w:szCs w:val="20"/>
              </w:rPr>
              <w:t>Listens to, distinguishes and responds to intonations and sounds of voices.</w:t>
            </w:r>
            <w:r w:rsidR="00237526" w:rsidRPr="00237526">
              <w:rPr>
                <w:rFonts w:ascii="Comic Sans MS" w:hAnsi="Comic Sans MS" w:cs="HelveticaNeue-Light"/>
                <w:color w:val="00B050"/>
                <w:sz w:val="20"/>
                <w:szCs w:val="20"/>
              </w:rPr>
              <w:t xml:space="preserve"> ALL</w:t>
            </w:r>
          </w:p>
          <w:p w14:paraId="6E1719A3" w14:textId="77777777" w:rsidR="00D04B17" w:rsidRPr="00D04B17" w:rsidRDefault="00D04B17" w:rsidP="00935C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71"/>
              <w:rPr>
                <w:rFonts w:ascii="Comic Sans MS" w:hAnsi="Comic Sans MS" w:cs="HelveticaNeue-Light"/>
                <w:sz w:val="20"/>
                <w:szCs w:val="20"/>
              </w:rPr>
            </w:pPr>
            <w:r w:rsidRPr="00D04B17">
              <w:rPr>
                <w:rFonts w:ascii="Comic Sans MS" w:hAnsi="Comic Sans MS" w:cs="HelveticaNeue-Light"/>
                <w:sz w:val="20"/>
                <w:szCs w:val="20"/>
              </w:rPr>
              <w:t>Reacts in interaction with others by smiling, looking and moving.</w:t>
            </w:r>
            <w:r w:rsidR="00237526" w:rsidRPr="00237526">
              <w:rPr>
                <w:rFonts w:ascii="Comic Sans MS" w:hAnsi="Comic Sans MS" w:cs="HelveticaNeue-Light"/>
                <w:color w:val="00B050"/>
                <w:sz w:val="20"/>
                <w:szCs w:val="20"/>
              </w:rPr>
              <w:t xml:space="preserve"> ALL</w:t>
            </w:r>
          </w:p>
          <w:p w14:paraId="073F65A6" w14:textId="77777777" w:rsidR="00D04B17" w:rsidRPr="00D04B17" w:rsidRDefault="00D04B17" w:rsidP="00935C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71"/>
              <w:rPr>
                <w:rFonts w:ascii="Comic Sans MS" w:hAnsi="Comic Sans MS" w:cs="HelveticaNeue-Light"/>
                <w:sz w:val="20"/>
                <w:szCs w:val="20"/>
              </w:rPr>
            </w:pPr>
            <w:r w:rsidRPr="00D04B17">
              <w:rPr>
                <w:rFonts w:ascii="Comic Sans MS" w:hAnsi="Comic Sans MS" w:cs="HelveticaNeue-Light"/>
                <w:sz w:val="20"/>
                <w:szCs w:val="20"/>
              </w:rPr>
              <w:t>Quietens or alerts to the sound of speech.</w:t>
            </w:r>
            <w:r w:rsidR="00237526" w:rsidRPr="00237526">
              <w:rPr>
                <w:rFonts w:ascii="Comic Sans MS" w:hAnsi="Comic Sans MS" w:cs="HelveticaNeue-Light"/>
                <w:color w:val="00B050"/>
                <w:sz w:val="20"/>
                <w:szCs w:val="20"/>
              </w:rPr>
              <w:t xml:space="preserve"> ALL</w:t>
            </w:r>
          </w:p>
          <w:p w14:paraId="262B4648" w14:textId="60437B0C" w:rsidR="00D04B17" w:rsidRDefault="00D04B17" w:rsidP="00935C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71"/>
              <w:rPr>
                <w:rFonts w:ascii="Comic Sans MS" w:hAnsi="Comic Sans MS" w:cs="HelveticaNeue-Light"/>
                <w:sz w:val="20"/>
                <w:szCs w:val="20"/>
              </w:rPr>
            </w:pPr>
            <w:r w:rsidRPr="00D04B17">
              <w:rPr>
                <w:rFonts w:ascii="Comic Sans MS" w:hAnsi="Comic Sans MS" w:cs="HelveticaNeue-Light"/>
                <w:sz w:val="20"/>
                <w:szCs w:val="20"/>
              </w:rPr>
              <w:t xml:space="preserve">Looks intently at a person </w:t>
            </w:r>
            <w:r w:rsidR="00375BD2" w:rsidRPr="00D04B17">
              <w:rPr>
                <w:rFonts w:ascii="Comic Sans MS" w:hAnsi="Comic Sans MS" w:cs="HelveticaNeue-Light"/>
                <w:sz w:val="20"/>
                <w:szCs w:val="20"/>
              </w:rPr>
              <w:t>talking but</w:t>
            </w:r>
            <w:r w:rsidRPr="00D04B17">
              <w:rPr>
                <w:rFonts w:ascii="Comic Sans MS" w:hAnsi="Comic Sans MS" w:cs="HelveticaNeue-Light"/>
                <w:sz w:val="20"/>
                <w:szCs w:val="20"/>
              </w:rPr>
              <w:t xml:space="preserve"> stops responding if speaker turns away.</w:t>
            </w:r>
            <w:r w:rsidR="00237526" w:rsidRPr="00237526">
              <w:rPr>
                <w:rFonts w:ascii="Comic Sans MS" w:hAnsi="Comic Sans MS" w:cs="HelveticaNeue-Light"/>
                <w:color w:val="00B050"/>
                <w:sz w:val="20"/>
                <w:szCs w:val="20"/>
              </w:rPr>
              <w:t xml:space="preserve"> ALL</w:t>
            </w:r>
          </w:p>
          <w:p w14:paraId="6533FBBD" w14:textId="77777777" w:rsidR="00D04579" w:rsidRDefault="00D04579" w:rsidP="00935C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71"/>
              <w:rPr>
                <w:rFonts w:ascii="Comic Sans MS" w:hAnsi="Comic Sans MS" w:cs="HelveticaNeue-Light"/>
                <w:sz w:val="20"/>
                <w:szCs w:val="20"/>
              </w:rPr>
            </w:pPr>
            <w:r w:rsidRPr="00D04579">
              <w:rPr>
                <w:rFonts w:ascii="Comic Sans MS" w:hAnsi="Comic Sans MS" w:cs="HelveticaNeue-Light"/>
                <w:sz w:val="20"/>
                <w:szCs w:val="20"/>
              </w:rPr>
              <w:t>Stops and looks when hears own name.</w:t>
            </w:r>
            <w:r w:rsidR="00237526" w:rsidRPr="00237526">
              <w:rPr>
                <w:rFonts w:ascii="Comic Sans MS" w:hAnsi="Comic Sans MS" w:cs="HelveticaNeue-Light"/>
                <w:color w:val="00B050"/>
                <w:sz w:val="20"/>
                <w:szCs w:val="20"/>
              </w:rPr>
              <w:t xml:space="preserve"> ALL</w:t>
            </w:r>
          </w:p>
          <w:p w14:paraId="164D7BB9" w14:textId="77777777" w:rsidR="00D04579" w:rsidRPr="00D04579" w:rsidRDefault="00D04579" w:rsidP="00935C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71"/>
              <w:rPr>
                <w:rFonts w:ascii="Comic Sans MS" w:hAnsi="Comic Sans MS" w:cs="HelveticaNeue-Light"/>
                <w:sz w:val="20"/>
                <w:szCs w:val="20"/>
              </w:rPr>
            </w:pPr>
            <w:r w:rsidRPr="00D04579">
              <w:rPr>
                <w:rFonts w:ascii="Comic Sans MS" w:hAnsi="Comic Sans MS" w:cs="HelveticaNeue-Light"/>
                <w:sz w:val="20"/>
                <w:szCs w:val="20"/>
              </w:rPr>
              <w:t>Makes own sounds in response when talked to by familiar</w:t>
            </w:r>
            <w:r>
              <w:rPr>
                <w:rFonts w:ascii="Comic Sans MS" w:hAnsi="Comic Sans MS" w:cs="HelveticaNeue-Light"/>
                <w:sz w:val="20"/>
                <w:szCs w:val="20"/>
              </w:rPr>
              <w:t xml:space="preserve"> </w:t>
            </w:r>
            <w:r w:rsidRPr="00D04579">
              <w:rPr>
                <w:rFonts w:ascii="Comic Sans MS" w:hAnsi="Comic Sans MS" w:cs="HelveticaNeue-Light"/>
                <w:sz w:val="20"/>
                <w:szCs w:val="20"/>
              </w:rPr>
              <w:t>adults.</w:t>
            </w:r>
            <w:r w:rsidR="00237526" w:rsidRPr="00237526">
              <w:rPr>
                <w:rFonts w:ascii="Comic Sans MS" w:hAnsi="Comic Sans MS" w:cs="HelveticaNeue-Light"/>
                <w:color w:val="00B050"/>
                <w:sz w:val="20"/>
                <w:szCs w:val="20"/>
              </w:rPr>
              <w:t xml:space="preserve"> ALL</w:t>
            </w:r>
          </w:p>
          <w:p w14:paraId="35901790" w14:textId="77777777" w:rsidR="00D04B17" w:rsidRPr="00D04B17" w:rsidRDefault="00D04B17" w:rsidP="00935C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rFonts w:ascii="Comic Sans MS" w:hAnsi="Comic Sans MS" w:cs="HelveticaNeue-Light"/>
                <w:b/>
                <w:sz w:val="20"/>
                <w:szCs w:val="20"/>
                <w:u w:val="single"/>
              </w:rPr>
            </w:pPr>
            <w:r w:rsidRPr="00D04B17">
              <w:rPr>
                <w:rFonts w:ascii="Comic Sans MS" w:hAnsi="Comic Sans MS" w:cs="HelveticaNeue-Light"/>
                <w:b/>
                <w:sz w:val="20"/>
                <w:szCs w:val="20"/>
                <w:u w:val="single"/>
              </w:rPr>
              <w:t>– 20 months</w:t>
            </w:r>
          </w:p>
          <w:p w14:paraId="73E4C15B" w14:textId="77777777" w:rsidR="00D04B17" w:rsidRDefault="00D04B17" w:rsidP="00935C4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1" w:hanging="171"/>
              <w:rPr>
                <w:rFonts w:ascii="Comic Sans MS" w:hAnsi="Comic Sans MS" w:cs="HelveticaNeue-Light"/>
                <w:sz w:val="20"/>
                <w:szCs w:val="20"/>
              </w:rPr>
            </w:pPr>
            <w:r w:rsidRPr="00D04B17">
              <w:rPr>
                <w:rFonts w:ascii="Comic Sans MS" w:hAnsi="Comic Sans MS" w:cs="HelveticaNeue-Light"/>
                <w:sz w:val="20"/>
                <w:szCs w:val="20"/>
              </w:rPr>
              <w:t>Moves whole bodies to sounds they enjoy, such as music or a regular beat.</w:t>
            </w:r>
            <w:r w:rsidR="00237526" w:rsidRPr="00237526">
              <w:rPr>
                <w:rFonts w:ascii="Comic Sans MS" w:hAnsi="Comic Sans MS" w:cs="HelveticaNeue-Light"/>
                <w:color w:val="00B050"/>
                <w:sz w:val="20"/>
                <w:szCs w:val="20"/>
              </w:rPr>
              <w:t xml:space="preserve"> ALL</w:t>
            </w:r>
          </w:p>
          <w:p w14:paraId="29DABC4B" w14:textId="77777777" w:rsidR="00D04B17" w:rsidRDefault="00D04B17" w:rsidP="00935C4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1" w:hanging="171"/>
              <w:rPr>
                <w:rFonts w:ascii="Comic Sans MS" w:hAnsi="Comic Sans MS" w:cs="HelveticaNeue-Light"/>
                <w:sz w:val="20"/>
                <w:szCs w:val="20"/>
              </w:rPr>
            </w:pPr>
            <w:r w:rsidRPr="00D04B17">
              <w:rPr>
                <w:rFonts w:ascii="Comic Sans MS" w:hAnsi="Comic Sans MS" w:cs="HelveticaNeue-Light"/>
                <w:sz w:val="20"/>
                <w:szCs w:val="20"/>
              </w:rPr>
              <w:t>Pays attention to dominant stimulus – easily distracted by</w:t>
            </w:r>
            <w:r w:rsidR="00D04579">
              <w:rPr>
                <w:rFonts w:ascii="Comic Sans MS" w:hAnsi="Comic Sans MS" w:cs="HelveticaNeue-Light"/>
                <w:sz w:val="20"/>
                <w:szCs w:val="20"/>
              </w:rPr>
              <w:t xml:space="preserve"> </w:t>
            </w:r>
            <w:r w:rsidRPr="00D04579">
              <w:rPr>
                <w:rFonts w:ascii="Comic Sans MS" w:hAnsi="Comic Sans MS" w:cs="HelveticaNeue-Light"/>
                <w:sz w:val="20"/>
                <w:szCs w:val="20"/>
              </w:rPr>
              <w:t>noises or other people talking.</w:t>
            </w:r>
            <w:r w:rsidR="00237526" w:rsidRPr="00237526">
              <w:rPr>
                <w:rFonts w:ascii="Comic Sans MS" w:hAnsi="Comic Sans MS" w:cs="HelveticaNeue-Light"/>
                <w:color w:val="00B050"/>
                <w:sz w:val="20"/>
                <w:szCs w:val="20"/>
              </w:rPr>
              <w:t xml:space="preserve"> ALL</w:t>
            </w:r>
          </w:p>
          <w:p w14:paraId="47764304" w14:textId="6C68E7FC" w:rsidR="00D04579" w:rsidRPr="00237526" w:rsidRDefault="00D04579" w:rsidP="00935C4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1" w:hanging="142"/>
              <w:rPr>
                <w:rFonts w:ascii="Comic Sans MS" w:hAnsi="Comic Sans MS" w:cs="HelveticaNeue-Light"/>
                <w:color w:val="00B0F0"/>
                <w:sz w:val="20"/>
                <w:szCs w:val="20"/>
              </w:rPr>
            </w:pPr>
            <w:r w:rsidRPr="00D04579">
              <w:rPr>
                <w:rFonts w:ascii="Comic Sans MS" w:hAnsi="Comic Sans MS" w:cs="HelveticaNeue-Light"/>
                <w:sz w:val="20"/>
                <w:szCs w:val="20"/>
              </w:rPr>
              <w:t>Uses single words</w:t>
            </w:r>
            <w:r w:rsidRPr="00237526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.</w:t>
            </w:r>
            <w:r w:rsidR="00DC2FA2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 xml:space="preserve"> SS</w:t>
            </w:r>
            <w:r w:rsidR="00A05E38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, AD</w:t>
            </w:r>
            <w:r w:rsidR="00DC2FA2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, KG, EP</w:t>
            </w:r>
            <w:r w:rsidR="00493DD3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,</w:t>
            </w:r>
            <w:r w:rsidR="00E2335B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 xml:space="preserve"> </w:t>
            </w:r>
            <w:r w:rsidR="006070A2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BW</w:t>
            </w:r>
            <w:r w:rsidR="00493DD3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, AP</w:t>
            </w:r>
          </w:p>
          <w:p w14:paraId="1EF5CC05" w14:textId="04A7756F" w:rsidR="00237526" w:rsidRPr="00237526" w:rsidRDefault="00D04579" w:rsidP="002375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1" w:hanging="142"/>
              <w:rPr>
                <w:rFonts w:ascii="Comic Sans MS" w:hAnsi="Comic Sans MS" w:cs="HelveticaNeue-Light"/>
                <w:color w:val="00B0F0"/>
                <w:sz w:val="20"/>
                <w:szCs w:val="20"/>
              </w:rPr>
            </w:pPr>
            <w:r w:rsidRPr="00D04579">
              <w:rPr>
                <w:rFonts w:ascii="Comic Sans MS" w:hAnsi="Comic Sans MS" w:cs="HelveticaNeue-Light"/>
                <w:sz w:val="20"/>
                <w:szCs w:val="20"/>
              </w:rPr>
              <w:lastRenderedPageBreak/>
              <w:t>Frequently imitates words and sounds.</w:t>
            </w:r>
            <w:r w:rsidR="00DC2FA2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 xml:space="preserve"> EP</w:t>
            </w:r>
            <w:r w:rsidR="00A05E38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, AD</w:t>
            </w:r>
            <w:r w:rsidR="00493DD3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 xml:space="preserve">, </w:t>
            </w:r>
            <w:r w:rsidR="00DC2FA2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SS, KG</w:t>
            </w:r>
            <w:r w:rsidR="00493DD3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, BW, AP</w:t>
            </w:r>
          </w:p>
          <w:p w14:paraId="6872443E" w14:textId="3CF686A8" w:rsidR="00D04579" w:rsidRPr="00375BD2" w:rsidRDefault="00D04579" w:rsidP="00375BD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HelveticaNeue-Light"/>
                <w:color w:val="00B0F0"/>
                <w:sz w:val="20"/>
                <w:szCs w:val="20"/>
              </w:rPr>
            </w:pPr>
            <w:r w:rsidRPr="00375BD2">
              <w:rPr>
                <w:rFonts w:ascii="Comic Sans MS" w:hAnsi="Comic Sans MS" w:cs="HelveticaNeue-Light"/>
                <w:sz w:val="20"/>
                <w:szCs w:val="20"/>
              </w:rPr>
              <w:t>Enjoys babbling and increasingly experiments with using sounds and words to communicate for a range of purposes</w:t>
            </w:r>
            <w:r w:rsidR="00DC2FA2" w:rsidRPr="00375BD2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. EP</w:t>
            </w:r>
            <w:r w:rsidR="00A05E38" w:rsidRPr="00375BD2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, AD</w:t>
            </w:r>
            <w:r w:rsidR="00237526" w:rsidRPr="00375BD2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, OR</w:t>
            </w:r>
            <w:r w:rsidR="00DC2FA2" w:rsidRPr="00375BD2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, SS, KG</w:t>
            </w:r>
            <w:r w:rsidR="006070A2" w:rsidRPr="00375BD2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, BW</w:t>
            </w:r>
            <w:r w:rsidR="00493DD3" w:rsidRPr="00375BD2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, AP</w:t>
            </w:r>
          </w:p>
          <w:p w14:paraId="02B0FBBC" w14:textId="77777777" w:rsidR="00D04579" w:rsidRPr="00237526" w:rsidRDefault="00D04579" w:rsidP="002375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1" w:hanging="142"/>
              <w:rPr>
                <w:rFonts w:ascii="Comic Sans MS" w:hAnsi="Comic Sans MS" w:cs="HelveticaNeue-Light"/>
                <w:color w:val="00B0F0"/>
                <w:sz w:val="20"/>
                <w:szCs w:val="20"/>
              </w:rPr>
            </w:pPr>
            <w:r w:rsidRPr="00D04579">
              <w:rPr>
                <w:rFonts w:ascii="Comic Sans MS" w:hAnsi="Comic Sans MS" w:cs="HelveticaNeue-Light"/>
                <w:sz w:val="20"/>
                <w:szCs w:val="20"/>
              </w:rPr>
              <w:t>Uses pointing with eye gaze to make requests, and to share an interest.</w:t>
            </w:r>
            <w:r w:rsidR="00A05E38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 xml:space="preserve">  </w:t>
            </w:r>
            <w:r w:rsidR="00A05E38" w:rsidRPr="00375BD2">
              <w:rPr>
                <w:rFonts w:ascii="Comic Sans MS" w:hAnsi="Comic Sans MS" w:cs="HelveticaNeue-Light"/>
                <w:color w:val="92D050"/>
                <w:sz w:val="20"/>
                <w:szCs w:val="20"/>
              </w:rPr>
              <w:t>ALL</w:t>
            </w:r>
          </w:p>
          <w:p w14:paraId="5AB5FC6A" w14:textId="07F196B2" w:rsidR="00D04579" w:rsidRPr="00237526" w:rsidRDefault="00D04579" w:rsidP="002375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1" w:hanging="142"/>
              <w:rPr>
                <w:rFonts w:ascii="Comic Sans MS" w:hAnsi="Comic Sans MS" w:cs="HelveticaNeue-Light"/>
                <w:color w:val="00B0F0"/>
                <w:sz w:val="20"/>
                <w:szCs w:val="20"/>
              </w:rPr>
            </w:pPr>
            <w:r w:rsidRPr="00D04579">
              <w:rPr>
                <w:rFonts w:ascii="Comic Sans MS" w:hAnsi="Comic Sans MS" w:cs="HelveticaNeue-Light"/>
                <w:sz w:val="20"/>
                <w:szCs w:val="20"/>
              </w:rPr>
              <w:t>Creates personal words as they begin to develop language.</w:t>
            </w:r>
            <w:r w:rsidR="00DA200F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 xml:space="preserve"> </w:t>
            </w:r>
            <w:r w:rsidR="00DC2FA2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EP</w:t>
            </w:r>
            <w:r w:rsidR="00A05E38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, AD</w:t>
            </w:r>
            <w:r w:rsidR="00DC2FA2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, SS, KG</w:t>
            </w:r>
            <w:r w:rsidR="00493DD3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, AP, BW</w:t>
            </w:r>
          </w:p>
          <w:p w14:paraId="12A1534B" w14:textId="77777777" w:rsidR="00D04579" w:rsidRDefault="00D04579" w:rsidP="00935C42">
            <w:pPr>
              <w:pStyle w:val="ListParagraph"/>
              <w:autoSpaceDE w:val="0"/>
              <w:autoSpaceDN w:val="0"/>
              <w:adjustRightInd w:val="0"/>
              <w:ind w:left="171"/>
              <w:rPr>
                <w:rFonts w:ascii="Comic Sans MS" w:hAnsi="Comic Sans MS" w:cs="HelveticaNeue-Light"/>
                <w:b/>
                <w:sz w:val="20"/>
                <w:szCs w:val="20"/>
                <w:u w:val="single"/>
              </w:rPr>
            </w:pPr>
            <w:r w:rsidRPr="00D04579">
              <w:rPr>
                <w:rFonts w:ascii="Comic Sans MS" w:hAnsi="Comic Sans MS" w:cs="HelveticaNeue-Light"/>
                <w:b/>
                <w:sz w:val="20"/>
                <w:szCs w:val="20"/>
                <w:u w:val="single"/>
              </w:rPr>
              <w:t>16 – 26 months</w:t>
            </w:r>
          </w:p>
          <w:p w14:paraId="52051420" w14:textId="373CE97B" w:rsidR="00D04579" w:rsidRPr="00237526" w:rsidRDefault="00D04579" w:rsidP="002375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1" w:hanging="142"/>
              <w:rPr>
                <w:rFonts w:ascii="Comic Sans MS" w:hAnsi="Comic Sans MS" w:cs="HelveticaNeue-Light"/>
                <w:color w:val="00B0F0"/>
                <w:sz w:val="20"/>
                <w:szCs w:val="20"/>
              </w:rPr>
            </w:pPr>
            <w:r w:rsidRPr="00D04579">
              <w:rPr>
                <w:rFonts w:ascii="Comic Sans MS" w:hAnsi="Comic Sans MS" w:cs="HelveticaNeue-Light"/>
                <w:sz w:val="20"/>
                <w:szCs w:val="20"/>
              </w:rPr>
              <w:t>Copies familiar expressi</w:t>
            </w:r>
            <w:r>
              <w:rPr>
                <w:rFonts w:ascii="Comic Sans MS" w:hAnsi="Comic Sans MS" w:cs="HelveticaNeue-Light"/>
                <w:sz w:val="20"/>
                <w:szCs w:val="20"/>
              </w:rPr>
              <w:t>ons</w:t>
            </w:r>
            <w:r w:rsidR="00DC2FA2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. EP</w:t>
            </w:r>
            <w:r w:rsidR="00A05E38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, AD</w:t>
            </w:r>
            <w:r w:rsidR="00DC2FA2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, KG, SS</w:t>
            </w:r>
            <w:r w:rsidR="006070A2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, BW</w:t>
            </w:r>
          </w:p>
          <w:p w14:paraId="27E1EC17" w14:textId="5075718D" w:rsidR="00D04579" w:rsidRPr="00237526" w:rsidRDefault="00D04579" w:rsidP="002375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1" w:hanging="142"/>
              <w:rPr>
                <w:rFonts w:ascii="Comic Sans MS" w:hAnsi="Comic Sans MS" w:cs="HelveticaNeue-Light"/>
                <w:color w:val="00B0F0"/>
                <w:sz w:val="20"/>
                <w:szCs w:val="20"/>
              </w:rPr>
            </w:pPr>
            <w:r w:rsidRPr="00D04579">
              <w:rPr>
                <w:rFonts w:ascii="Comic Sans MS" w:hAnsi="Comic Sans MS" w:cs="HelveticaNeue-Light"/>
                <w:sz w:val="20"/>
                <w:szCs w:val="20"/>
              </w:rPr>
              <w:t>Beginning to put two words together</w:t>
            </w:r>
            <w:r w:rsidR="00DC2FA2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. EP</w:t>
            </w:r>
            <w:r w:rsidR="00A05E38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, AD</w:t>
            </w:r>
            <w:r w:rsidR="00DC2FA2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, KG, SS</w:t>
            </w:r>
            <w:r w:rsidR="005628BC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, BW</w:t>
            </w:r>
          </w:p>
        </w:tc>
        <w:tc>
          <w:tcPr>
            <w:tcW w:w="4536" w:type="dxa"/>
            <w:gridSpan w:val="2"/>
          </w:tcPr>
          <w:p w14:paraId="212AE761" w14:textId="77777777" w:rsidR="00D04579" w:rsidRPr="00D04579" w:rsidRDefault="00775ACA" w:rsidP="00935C42">
            <w:pPr>
              <w:rPr>
                <w:rFonts w:ascii="Comic Sans MS" w:hAnsi="Comic Sans MS" w:cs="Arial"/>
                <w:b/>
                <w:color w:val="000000" w:themeColor="text1"/>
                <w:sz w:val="20"/>
                <w:szCs w:val="18"/>
                <w:u w:val="single"/>
              </w:rPr>
            </w:pPr>
            <w:r w:rsidRPr="00775ACA">
              <w:rPr>
                <w:rFonts w:ascii="Comic Sans MS" w:hAnsi="Comic Sans MS" w:cs="Arial"/>
                <w:b/>
                <w:color w:val="000000" w:themeColor="text1"/>
                <w:sz w:val="20"/>
                <w:szCs w:val="18"/>
              </w:rPr>
              <w:lastRenderedPageBreak/>
              <w:t xml:space="preserve"> </w:t>
            </w:r>
            <w:r w:rsidR="00D04579" w:rsidRPr="00D04579">
              <w:rPr>
                <w:rFonts w:ascii="Comic Sans MS" w:hAnsi="Comic Sans MS" w:cs="Arial"/>
                <w:b/>
                <w:color w:val="000000" w:themeColor="text1"/>
                <w:sz w:val="20"/>
                <w:szCs w:val="18"/>
                <w:u w:val="single"/>
              </w:rPr>
              <w:t xml:space="preserve">0-11months </w:t>
            </w:r>
          </w:p>
          <w:p w14:paraId="05FB307C" w14:textId="77777777" w:rsidR="00D04579" w:rsidRPr="00D04579" w:rsidRDefault="00D04579" w:rsidP="00935C42">
            <w:pPr>
              <w:pStyle w:val="ListParagraph"/>
              <w:numPr>
                <w:ilvl w:val="0"/>
                <w:numId w:val="4"/>
              </w:numPr>
              <w:ind w:left="341" w:hanging="283"/>
              <w:rPr>
                <w:rFonts w:ascii="Comic Sans MS" w:hAnsi="Comic Sans MS" w:cs="Arial"/>
                <w:color w:val="000000" w:themeColor="text1"/>
                <w:sz w:val="20"/>
                <w:szCs w:val="18"/>
              </w:rPr>
            </w:pPr>
            <w:r w:rsidRPr="00D04579">
              <w:rPr>
                <w:rFonts w:ascii="Comic Sans MS" w:hAnsi="Comic Sans MS" w:cs="Arial"/>
                <w:color w:val="000000" w:themeColor="text1"/>
                <w:sz w:val="20"/>
                <w:szCs w:val="18"/>
              </w:rPr>
              <w:t xml:space="preserve">Tolerates the company of others </w:t>
            </w:r>
            <w:r w:rsidR="00237526" w:rsidRPr="00237526">
              <w:rPr>
                <w:rFonts w:ascii="Comic Sans MS" w:hAnsi="Comic Sans MS" w:cs="HelveticaNeue-Light"/>
                <w:color w:val="00B050"/>
                <w:sz w:val="20"/>
                <w:szCs w:val="20"/>
              </w:rPr>
              <w:t>ALL</w:t>
            </w:r>
            <w:r w:rsidRPr="00D04579">
              <w:rPr>
                <w:rFonts w:ascii="Comic Sans MS" w:hAnsi="Comic Sans MS" w:cs="Arial"/>
                <w:color w:val="000000" w:themeColor="text1"/>
                <w:sz w:val="20"/>
                <w:szCs w:val="18"/>
              </w:rPr>
              <w:t xml:space="preserve"> </w:t>
            </w:r>
          </w:p>
          <w:p w14:paraId="107FBA06" w14:textId="77777777" w:rsidR="00D04579" w:rsidRPr="00D04579" w:rsidRDefault="00D04579" w:rsidP="00935C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1" w:hanging="283"/>
              <w:rPr>
                <w:rFonts w:ascii="Comic Sans MS" w:hAnsi="Comic Sans MS" w:cs="Arial"/>
                <w:color w:val="000000" w:themeColor="text1"/>
                <w:sz w:val="20"/>
                <w:szCs w:val="18"/>
              </w:rPr>
            </w:pPr>
            <w:r w:rsidRPr="00D04579">
              <w:rPr>
                <w:rFonts w:ascii="Comic Sans MS" w:hAnsi="Comic Sans MS" w:cs="Arial"/>
                <w:color w:val="000000" w:themeColor="text1"/>
                <w:sz w:val="20"/>
                <w:szCs w:val="18"/>
              </w:rPr>
              <w:t>Enjoys the company of others and seeks contact with others from birth.</w:t>
            </w:r>
            <w:r w:rsidR="00237526" w:rsidRPr="00237526">
              <w:rPr>
                <w:rFonts w:ascii="Comic Sans MS" w:hAnsi="Comic Sans MS" w:cs="HelveticaNeue-Light"/>
                <w:color w:val="00B050"/>
                <w:sz w:val="20"/>
                <w:szCs w:val="20"/>
              </w:rPr>
              <w:t xml:space="preserve"> ALL</w:t>
            </w:r>
          </w:p>
          <w:p w14:paraId="0F103BC5" w14:textId="77777777" w:rsidR="00D04579" w:rsidRPr="00D04579" w:rsidRDefault="00D04579" w:rsidP="00935C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1" w:hanging="283"/>
              <w:rPr>
                <w:rFonts w:ascii="Comic Sans MS" w:hAnsi="Comic Sans MS" w:cs="Arial"/>
                <w:color w:val="000000" w:themeColor="text1"/>
                <w:sz w:val="20"/>
                <w:szCs w:val="18"/>
              </w:rPr>
            </w:pPr>
            <w:r w:rsidRPr="00D04579">
              <w:rPr>
                <w:rFonts w:ascii="Comic Sans MS" w:hAnsi="Comic Sans MS" w:cs="Arial"/>
                <w:color w:val="000000" w:themeColor="text1"/>
                <w:sz w:val="20"/>
                <w:szCs w:val="18"/>
              </w:rPr>
              <w:t>Gazes at faces and copies facial movements. e.g. sticking out tongue, opening mouth and widening eyes.</w:t>
            </w:r>
            <w:r w:rsidR="00237526" w:rsidRPr="00237526">
              <w:rPr>
                <w:rFonts w:ascii="Comic Sans MS" w:hAnsi="Comic Sans MS" w:cs="HelveticaNeue-Light"/>
                <w:color w:val="00B050"/>
                <w:sz w:val="20"/>
                <w:szCs w:val="20"/>
              </w:rPr>
              <w:t xml:space="preserve"> ALL</w:t>
            </w:r>
          </w:p>
          <w:p w14:paraId="7CD1A1E5" w14:textId="77777777" w:rsidR="00D04579" w:rsidRPr="00D04579" w:rsidRDefault="00D04579" w:rsidP="00935C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1" w:hanging="283"/>
              <w:rPr>
                <w:rFonts w:ascii="Comic Sans MS" w:hAnsi="Comic Sans MS" w:cs="Arial"/>
                <w:color w:val="000000" w:themeColor="text1"/>
                <w:sz w:val="20"/>
                <w:szCs w:val="18"/>
              </w:rPr>
            </w:pPr>
            <w:r w:rsidRPr="00D04579">
              <w:rPr>
                <w:rFonts w:ascii="Comic Sans MS" w:hAnsi="Comic Sans MS" w:cs="Arial"/>
                <w:color w:val="000000" w:themeColor="text1"/>
                <w:sz w:val="20"/>
                <w:szCs w:val="18"/>
              </w:rPr>
              <w:t>Responds when talked to, for example, moves arms and legs, changes facial expression, moves body and makes mouth movements.</w:t>
            </w:r>
            <w:r w:rsidR="00237526" w:rsidRPr="00237526">
              <w:rPr>
                <w:rFonts w:ascii="Comic Sans MS" w:hAnsi="Comic Sans MS" w:cs="HelveticaNeue-Light"/>
                <w:color w:val="00B050"/>
                <w:sz w:val="20"/>
                <w:szCs w:val="20"/>
              </w:rPr>
              <w:t xml:space="preserve"> ALL</w:t>
            </w:r>
          </w:p>
          <w:p w14:paraId="113CCA47" w14:textId="77777777" w:rsidR="00D04579" w:rsidRPr="00D04579" w:rsidRDefault="00D04579" w:rsidP="00935C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1" w:hanging="283"/>
              <w:rPr>
                <w:rFonts w:ascii="Comic Sans MS" w:hAnsi="Comic Sans MS" w:cs="Arial"/>
                <w:color w:val="000000" w:themeColor="text1"/>
                <w:sz w:val="20"/>
                <w:szCs w:val="18"/>
              </w:rPr>
            </w:pPr>
            <w:r w:rsidRPr="00D04579">
              <w:rPr>
                <w:rFonts w:ascii="Comic Sans MS" w:hAnsi="Comic Sans MS" w:cs="Arial"/>
                <w:color w:val="000000" w:themeColor="text1"/>
                <w:sz w:val="20"/>
                <w:szCs w:val="18"/>
              </w:rPr>
              <w:t xml:space="preserve">Responds to what carer is paying </w:t>
            </w:r>
            <w:r w:rsidR="00237526" w:rsidRPr="00237526">
              <w:rPr>
                <w:rFonts w:ascii="Comic Sans MS" w:hAnsi="Comic Sans MS" w:cs="HelveticaNeue-Light"/>
                <w:color w:val="00B050"/>
                <w:sz w:val="20"/>
                <w:szCs w:val="20"/>
              </w:rPr>
              <w:t>ALL</w:t>
            </w:r>
            <w:r w:rsidR="00237526" w:rsidRPr="00D04579">
              <w:rPr>
                <w:rFonts w:ascii="Comic Sans MS" w:hAnsi="Comic Sans MS" w:cs="Arial"/>
                <w:color w:val="000000" w:themeColor="text1"/>
                <w:sz w:val="20"/>
                <w:szCs w:val="18"/>
              </w:rPr>
              <w:t xml:space="preserve"> </w:t>
            </w:r>
            <w:r w:rsidRPr="00D04579">
              <w:rPr>
                <w:rFonts w:ascii="Comic Sans MS" w:hAnsi="Comic Sans MS" w:cs="Arial"/>
                <w:color w:val="000000" w:themeColor="text1"/>
                <w:sz w:val="20"/>
                <w:szCs w:val="18"/>
              </w:rPr>
              <w:t>attention to, e.g. following their gaze.</w:t>
            </w:r>
          </w:p>
          <w:p w14:paraId="6428B179" w14:textId="77777777" w:rsidR="00D04579" w:rsidRPr="00D04579" w:rsidRDefault="00D04579" w:rsidP="00935C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1" w:hanging="283"/>
              <w:rPr>
                <w:rFonts w:ascii="Comic Sans MS" w:hAnsi="Comic Sans MS" w:cs="Arial"/>
                <w:color w:val="000000" w:themeColor="text1"/>
                <w:sz w:val="20"/>
                <w:szCs w:val="18"/>
              </w:rPr>
            </w:pPr>
            <w:r w:rsidRPr="00D04579">
              <w:rPr>
                <w:rFonts w:ascii="Comic Sans MS" w:hAnsi="Comic Sans MS" w:cs="Arial"/>
                <w:color w:val="000000" w:themeColor="text1"/>
                <w:sz w:val="20"/>
                <w:szCs w:val="18"/>
              </w:rPr>
              <w:t xml:space="preserve">Uses voice, gesture, eye contact and facial expression to make contact with people and keep their attention. </w:t>
            </w:r>
            <w:r w:rsidR="00237526" w:rsidRPr="00237526">
              <w:rPr>
                <w:rFonts w:ascii="Comic Sans MS" w:hAnsi="Comic Sans MS" w:cs="HelveticaNeue-Light"/>
                <w:color w:val="00B050"/>
                <w:sz w:val="20"/>
                <w:szCs w:val="20"/>
              </w:rPr>
              <w:t>ALL</w:t>
            </w:r>
          </w:p>
          <w:p w14:paraId="082D6B31" w14:textId="77777777" w:rsidR="00D04B17" w:rsidRPr="00775ACA" w:rsidRDefault="00D04579" w:rsidP="00935C42">
            <w:pPr>
              <w:ind w:left="58"/>
              <w:rPr>
                <w:rFonts w:ascii="Comic Sans MS" w:hAnsi="Comic Sans MS"/>
                <w:b/>
                <w:sz w:val="20"/>
                <w:u w:val="single"/>
              </w:rPr>
            </w:pPr>
            <w:r w:rsidRPr="00775ACA">
              <w:rPr>
                <w:rFonts w:ascii="Comic Sans MS" w:hAnsi="Comic Sans MS"/>
                <w:b/>
                <w:sz w:val="20"/>
                <w:u w:val="single"/>
              </w:rPr>
              <w:t>8-20 months</w:t>
            </w:r>
          </w:p>
          <w:p w14:paraId="5175F06B" w14:textId="77777777" w:rsidR="00775ACA" w:rsidRPr="00775ACA" w:rsidRDefault="00775ACA" w:rsidP="00935C42">
            <w:pPr>
              <w:pStyle w:val="ListParagraph"/>
              <w:numPr>
                <w:ilvl w:val="0"/>
                <w:numId w:val="5"/>
              </w:numPr>
              <w:ind w:left="483" w:hanging="425"/>
              <w:rPr>
                <w:rFonts w:ascii="Comic Sans MS" w:hAnsi="Comic Sans MS"/>
                <w:sz w:val="20"/>
              </w:rPr>
            </w:pPr>
            <w:r w:rsidRPr="00775ACA">
              <w:rPr>
                <w:rFonts w:ascii="Comic Sans MS" w:hAnsi="Comic Sans MS"/>
                <w:sz w:val="20"/>
              </w:rPr>
              <w:t>Moves whole bodies to sounds they enjoy, such as music or a regular beat.</w:t>
            </w:r>
            <w:r w:rsidR="00237526" w:rsidRPr="00237526">
              <w:rPr>
                <w:rFonts w:ascii="Comic Sans MS" w:hAnsi="Comic Sans MS" w:cs="HelveticaNeue-Light"/>
                <w:color w:val="00B050"/>
                <w:sz w:val="20"/>
                <w:szCs w:val="20"/>
              </w:rPr>
              <w:t xml:space="preserve"> ALL</w:t>
            </w:r>
          </w:p>
          <w:p w14:paraId="34952CDC" w14:textId="77777777" w:rsidR="00D04579" w:rsidRPr="00775ACA" w:rsidRDefault="00775ACA" w:rsidP="00935C42">
            <w:pPr>
              <w:pStyle w:val="ListParagraph"/>
              <w:numPr>
                <w:ilvl w:val="0"/>
                <w:numId w:val="5"/>
              </w:numPr>
              <w:ind w:left="483" w:hanging="425"/>
              <w:rPr>
                <w:rFonts w:ascii="Comic Sans MS" w:hAnsi="Comic Sans MS"/>
              </w:rPr>
            </w:pPr>
            <w:r w:rsidRPr="00775ACA">
              <w:rPr>
                <w:rFonts w:ascii="Comic Sans MS" w:hAnsi="Comic Sans MS"/>
                <w:sz w:val="20"/>
              </w:rPr>
              <w:lastRenderedPageBreak/>
              <w:t>Pays attention to dominant stimulus – easily distracted by noises or other people talking.</w:t>
            </w:r>
            <w:r w:rsidR="00237526" w:rsidRPr="00237526">
              <w:rPr>
                <w:rFonts w:ascii="Comic Sans MS" w:hAnsi="Comic Sans MS" w:cs="HelveticaNeue-Light"/>
                <w:color w:val="00B050"/>
                <w:sz w:val="20"/>
                <w:szCs w:val="20"/>
              </w:rPr>
              <w:t xml:space="preserve"> ALL</w:t>
            </w:r>
          </w:p>
        </w:tc>
        <w:tc>
          <w:tcPr>
            <w:tcW w:w="4678" w:type="dxa"/>
          </w:tcPr>
          <w:p w14:paraId="59E6D4A7" w14:textId="77777777" w:rsidR="00D04B17" w:rsidRDefault="00775ACA" w:rsidP="00935C42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775ACA">
              <w:rPr>
                <w:rFonts w:ascii="Comic Sans MS" w:hAnsi="Comic Sans MS"/>
                <w:b/>
                <w:sz w:val="20"/>
                <w:u w:val="single"/>
              </w:rPr>
              <w:lastRenderedPageBreak/>
              <w:t>8-20 months</w:t>
            </w:r>
          </w:p>
          <w:p w14:paraId="0778F79E" w14:textId="77777777" w:rsidR="00775ACA" w:rsidRPr="00775ACA" w:rsidRDefault="00775ACA" w:rsidP="00935C4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8" w:hanging="228"/>
              <w:rPr>
                <w:rFonts w:ascii="Comic Sans MS" w:hAnsi="Comic Sans MS" w:cs="HelveticaNeue-Light"/>
                <w:sz w:val="20"/>
                <w:szCs w:val="18"/>
              </w:rPr>
            </w:pPr>
            <w:r w:rsidRPr="00775ACA">
              <w:rPr>
                <w:rFonts w:ascii="Comic Sans MS" w:hAnsi="Comic Sans MS" w:cs="HelveticaNeue-Light"/>
                <w:sz w:val="20"/>
                <w:szCs w:val="18"/>
              </w:rPr>
              <w:t>Move their whole bodies to sounds they enjoy, such as music or a regular beat.</w:t>
            </w:r>
            <w:r w:rsidR="00237526" w:rsidRPr="00237526">
              <w:rPr>
                <w:rFonts w:ascii="Comic Sans MS" w:hAnsi="Comic Sans MS" w:cs="HelveticaNeue-Light"/>
                <w:color w:val="00B050"/>
                <w:sz w:val="20"/>
                <w:szCs w:val="20"/>
              </w:rPr>
              <w:t xml:space="preserve"> ALL</w:t>
            </w:r>
          </w:p>
          <w:p w14:paraId="46C01FEC" w14:textId="77777777" w:rsidR="00775ACA" w:rsidRPr="00775ACA" w:rsidRDefault="00775ACA" w:rsidP="00935C4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8" w:hanging="228"/>
              <w:rPr>
                <w:rFonts w:ascii="Comic Sans MS" w:hAnsi="Comic Sans MS" w:cs="HelveticaNeue-Light"/>
                <w:sz w:val="20"/>
                <w:szCs w:val="18"/>
              </w:rPr>
            </w:pPr>
            <w:r w:rsidRPr="00775ACA">
              <w:rPr>
                <w:rFonts w:ascii="Comic Sans MS" w:hAnsi="Comic Sans MS" w:cs="HelveticaNeue-Light"/>
                <w:sz w:val="20"/>
                <w:szCs w:val="18"/>
              </w:rPr>
              <w:t>Imitates and improvises actions they have observed, e.g. clapping or waving.</w:t>
            </w:r>
            <w:r w:rsidR="00237526" w:rsidRPr="00237526">
              <w:rPr>
                <w:rFonts w:ascii="Comic Sans MS" w:hAnsi="Comic Sans MS" w:cs="HelveticaNeue-Light"/>
                <w:color w:val="00B050"/>
                <w:sz w:val="20"/>
                <w:szCs w:val="20"/>
              </w:rPr>
              <w:t xml:space="preserve"> ALL</w:t>
            </w:r>
          </w:p>
          <w:p w14:paraId="53956B10" w14:textId="77777777" w:rsidR="00775ACA" w:rsidRDefault="00775ACA" w:rsidP="00935C4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  <w:tr w:rsidR="00775ACA" w14:paraId="004F9E81" w14:textId="77777777" w:rsidTr="0045098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5026" w:type="dxa"/>
            <w:gridSpan w:val="4"/>
          </w:tcPr>
          <w:p w14:paraId="796DB1EC" w14:textId="77777777" w:rsidR="00E84C0F" w:rsidRPr="00220F50" w:rsidRDefault="00E84C0F" w:rsidP="00220F50">
            <w:pPr>
              <w:rPr>
                <w:rFonts w:ascii="Comic Sans MS" w:hAnsi="Comic Sans MS"/>
                <w:b/>
                <w:sz w:val="20"/>
                <w:u w:val="single"/>
              </w:rPr>
            </w:pPr>
          </w:p>
        </w:tc>
      </w:tr>
      <w:tr w:rsidR="00935C42" w14:paraId="3636C5D2" w14:textId="77777777" w:rsidTr="004F2FC2">
        <w:tblPrEx>
          <w:tblLook w:val="04A0" w:firstRow="1" w:lastRow="0" w:firstColumn="1" w:lastColumn="0" w:noHBand="0" w:noVBand="1"/>
        </w:tblPrEx>
        <w:trPr>
          <w:trHeight w:val="5980"/>
        </w:trPr>
        <w:tc>
          <w:tcPr>
            <w:tcW w:w="15026" w:type="dxa"/>
            <w:gridSpan w:val="4"/>
          </w:tcPr>
          <w:p w14:paraId="09806068" w14:textId="77777777" w:rsidR="00935C42" w:rsidRDefault="00935C42" w:rsidP="00935C42">
            <w:pPr>
              <w:rPr>
                <w:rFonts w:ascii="Comic Sans MS" w:hAnsi="Comic Sans MS"/>
                <w:b/>
                <w:sz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u w:val="single"/>
              </w:rPr>
              <w:t>Session</w:t>
            </w:r>
            <w:r w:rsidR="00220F50">
              <w:rPr>
                <w:rFonts w:ascii="Comic Sans MS" w:hAnsi="Comic Sans MS"/>
                <w:b/>
                <w:sz w:val="20"/>
                <w:u w:val="single"/>
              </w:rPr>
              <w:t xml:space="preserve"> </w:t>
            </w:r>
          </w:p>
          <w:p w14:paraId="1CFF2956" w14:textId="77777777" w:rsidR="00935C42" w:rsidRDefault="00935C42" w:rsidP="00935C42">
            <w:pPr>
              <w:rPr>
                <w:rFonts w:ascii="Comic Sans MS" w:hAnsi="Comic Sans MS"/>
                <w:sz w:val="20"/>
              </w:rPr>
            </w:pPr>
            <w:r w:rsidRPr="00935C42">
              <w:rPr>
                <w:rFonts w:ascii="Comic Sans MS" w:hAnsi="Comic Sans MS"/>
                <w:sz w:val="20"/>
              </w:rPr>
              <w:t>Singing to each child to the tune of ‘Tommy thumb’</w:t>
            </w:r>
          </w:p>
          <w:p w14:paraId="03E188E6" w14:textId="77777777" w:rsidR="00935C42" w:rsidRDefault="00935C42" w:rsidP="00935C4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Encourage and give children time to respond at appropriate parts</w:t>
            </w:r>
          </w:p>
          <w:p w14:paraId="7E4DA0C7" w14:textId="77777777" w:rsidR="00935C42" w:rsidRDefault="00935C42" w:rsidP="00935C4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Encourage</w:t>
            </w:r>
            <w:r w:rsidR="00220F50">
              <w:rPr>
                <w:rFonts w:ascii="Comic Sans MS" w:hAnsi="Comic Sans MS"/>
                <w:sz w:val="20"/>
              </w:rPr>
              <w:t xml:space="preserve"> responses through gesture, eye contact, vocal sound </w:t>
            </w:r>
            <w:r>
              <w:rPr>
                <w:rFonts w:ascii="Comic Sans MS" w:hAnsi="Comic Sans MS"/>
                <w:sz w:val="20"/>
              </w:rPr>
              <w:t>appropriate for each child</w:t>
            </w:r>
          </w:p>
          <w:p w14:paraId="031DE3DA" w14:textId="77777777" w:rsidR="00220F50" w:rsidRDefault="00220F50" w:rsidP="00935C4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interaction techniques to encourage development of sounds</w:t>
            </w:r>
          </w:p>
          <w:p w14:paraId="2CBACD21" w14:textId="58322E08" w:rsidR="00220F50" w:rsidRDefault="00220F50" w:rsidP="00935C4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the microphone where appropriate to encourage sound making and extend sounds</w:t>
            </w:r>
            <w:r w:rsidR="00935C42">
              <w:rPr>
                <w:rFonts w:ascii="Comic Sans MS" w:hAnsi="Comic Sans MS"/>
                <w:sz w:val="20"/>
              </w:rPr>
              <w:t xml:space="preserve"> </w:t>
            </w:r>
          </w:p>
          <w:p w14:paraId="155C47E8" w14:textId="3CF35A69" w:rsidR="00192655" w:rsidRDefault="00192655" w:rsidP="00935C4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Counting how many children a</w:t>
            </w:r>
            <w:r w:rsidR="00220F50">
              <w:rPr>
                <w:rFonts w:ascii="Comic Sans MS" w:hAnsi="Comic Sans MS"/>
                <w:sz w:val="20"/>
              </w:rPr>
              <w:t>re here today</w:t>
            </w:r>
            <w:r w:rsidR="005628BC">
              <w:rPr>
                <w:rFonts w:ascii="Comic Sans MS" w:hAnsi="Comic Sans MS"/>
                <w:sz w:val="20"/>
              </w:rPr>
              <w:t>.  E</w:t>
            </w:r>
            <w:r w:rsidR="00220F50">
              <w:rPr>
                <w:rFonts w:ascii="Comic Sans MS" w:hAnsi="Comic Sans MS"/>
                <w:sz w:val="20"/>
              </w:rPr>
              <w:t>ncourage children to join in with counting and to begin to recognise counting sequence.</w:t>
            </w:r>
          </w:p>
          <w:p w14:paraId="5EE04536" w14:textId="31B4C3AB" w:rsidR="005628BC" w:rsidRDefault="005628BC" w:rsidP="00935C4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Monday = Children to </w:t>
            </w:r>
            <w:r w:rsidR="00375BD2">
              <w:rPr>
                <w:rFonts w:ascii="Comic Sans MS" w:hAnsi="Comic Sans MS"/>
                <w:sz w:val="20"/>
              </w:rPr>
              <w:t>say good morning to the teacher using PECS/verbal/signing and then choose a classmate or adult to say good morning to.  Encourage children to find the person and say good morning using PECS/verbal/signing.</w:t>
            </w:r>
          </w:p>
          <w:p w14:paraId="103F3C64" w14:textId="199AB069" w:rsidR="000043DD" w:rsidRDefault="005628BC" w:rsidP="00935C4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Tuesday = </w:t>
            </w:r>
            <w:r w:rsidR="000043DD">
              <w:rPr>
                <w:rFonts w:ascii="Comic Sans MS" w:hAnsi="Comic Sans MS"/>
                <w:sz w:val="20"/>
              </w:rPr>
              <w:t>Recognition of numbers from 1-</w:t>
            </w:r>
            <w:r w:rsidR="00375BD2">
              <w:rPr>
                <w:rFonts w:ascii="Comic Sans MS" w:hAnsi="Comic Sans MS"/>
                <w:sz w:val="20"/>
              </w:rPr>
              <w:t>10</w:t>
            </w:r>
            <w:r w:rsidR="000043DD">
              <w:rPr>
                <w:rFonts w:ascii="Comic Sans MS" w:hAnsi="Comic Sans MS"/>
                <w:sz w:val="20"/>
              </w:rPr>
              <w:t xml:space="preserve"> and sequencing numbers on individual</w:t>
            </w:r>
            <w:r w:rsidR="00DC2FA2">
              <w:rPr>
                <w:rFonts w:ascii="Comic Sans MS" w:hAnsi="Comic Sans MS"/>
                <w:sz w:val="20"/>
              </w:rPr>
              <w:t xml:space="preserve"> boards (EP, OR, SS</w:t>
            </w:r>
            <w:r>
              <w:rPr>
                <w:rFonts w:ascii="Comic Sans MS" w:hAnsi="Comic Sans MS"/>
                <w:sz w:val="20"/>
              </w:rPr>
              <w:t>N</w:t>
            </w:r>
            <w:r w:rsidR="004F2FC2">
              <w:rPr>
                <w:rFonts w:ascii="Comic Sans MS" w:hAnsi="Comic Sans MS"/>
                <w:sz w:val="20"/>
              </w:rPr>
              <w:t>, AD, KG</w:t>
            </w:r>
            <w:r w:rsidR="006070A2">
              <w:rPr>
                <w:rFonts w:ascii="Comic Sans MS" w:hAnsi="Comic Sans MS"/>
                <w:sz w:val="20"/>
              </w:rPr>
              <w:t>, BW</w:t>
            </w:r>
            <w:r w:rsidR="00493DD3">
              <w:rPr>
                <w:rFonts w:ascii="Comic Sans MS" w:hAnsi="Comic Sans MS"/>
                <w:sz w:val="20"/>
              </w:rPr>
              <w:t>, AP</w:t>
            </w:r>
            <w:r w:rsidR="000043DD">
              <w:rPr>
                <w:rFonts w:ascii="Comic Sans MS" w:hAnsi="Comic Sans MS"/>
                <w:sz w:val="20"/>
              </w:rPr>
              <w:t>)</w:t>
            </w:r>
            <w:r w:rsidR="00375BD2">
              <w:rPr>
                <w:rFonts w:ascii="Comic Sans MS" w:hAnsi="Comic Sans MS"/>
                <w:sz w:val="20"/>
              </w:rPr>
              <w:t>, matching and posting numbers (JD), sensory exploration of numbers (MH, LM)</w:t>
            </w:r>
          </w:p>
          <w:p w14:paraId="1126B498" w14:textId="7A393839" w:rsidR="00493DD3" w:rsidRDefault="00493DD3" w:rsidP="00493D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 = Children to roll the dice with movement symbols (e</w:t>
            </w:r>
            <w:r w:rsidR="00E2335B">
              <w:rPr>
                <w:rFonts w:ascii="Comic Sans MS" w:hAnsi="Comic Sans MS"/>
                <w:sz w:val="20"/>
              </w:rPr>
              <w:t>.</w:t>
            </w:r>
            <w:r>
              <w:rPr>
                <w:rFonts w:ascii="Comic Sans MS" w:hAnsi="Comic Sans MS"/>
                <w:sz w:val="20"/>
              </w:rPr>
              <w:t xml:space="preserve">g. </w:t>
            </w:r>
            <w:r w:rsidR="00E2335B">
              <w:rPr>
                <w:rFonts w:ascii="Comic Sans MS" w:hAnsi="Comic Sans MS"/>
                <w:sz w:val="20"/>
              </w:rPr>
              <w:t>s</w:t>
            </w:r>
            <w:r>
              <w:rPr>
                <w:rFonts w:ascii="Comic Sans MS" w:hAnsi="Comic Sans MS"/>
                <w:sz w:val="20"/>
              </w:rPr>
              <w:t>hake, clap, stomp).  Adults to model the movements to the song and children encouraged to copy the movement.</w:t>
            </w:r>
          </w:p>
          <w:p w14:paraId="64FC8924" w14:textId="0603EC19" w:rsidR="000043DD" w:rsidRDefault="005628BC" w:rsidP="00935C4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Thursday = </w:t>
            </w:r>
            <w:r w:rsidR="000043DD">
              <w:rPr>
                <w:rFonts w:ascii="Comic Sans MS" w:hAnsi="Comic Sans MS"/>
                <w:sz w:val="20"/>
              </w:rPr>
              <w:t xml:space="preserve">Children to </w:t>
            </w:r>
            <w:r w:rsidR="00375BD2">
              <w:rPr>
                <w:rFonts w:ascii="Comic Sans MS" w:hAnsi="Comic Sans MS"/>
                <w:sz w:val="20"/>
              </w:rPr>
              <w:t xml:space="preserve">recognise or match </w:t>
            </w:r>
            <w:r w:rsidR="00B72E2D">
              <w:rPr>
                <w:rFonts w:ascii="Comic Sans MS" w:hAnsi="Comic Sans MS"/>
                <w:sz w:val="20"/>
              </w:rPr>
              <w:t xml:space="preserve">classmate </w:t>
            </w:r>
            <w:r w:rsidR="00375BD2">
              <w:rPr>
                <w:rFonts w:ascii="Comic Sans MS" w:hAnsi="Comic Sans MS"/>
                <w:sz w:val="20"/>
              </w:rPr>
              <w:t>photos (OR, SSN, AP, KG</w:t>
            </w:r>
            <w:r w:rsidR="00B72E2D">
              <w:rPr>
                <w:rFonts w:ascii="Comic Sans MS" w:hAnsi="Comic Sans MS"/>
                <w:sz w:val="20"/>
              </w:rPr>
              <w:t>), names (AD, BW, EP), choose from 2 classmate photos and post in box (JD), tap or point to individual classmate photos (MH, LM)</w:t>
            </w:r>
          </w:p>
          <w:p w14:paraId="19207828" w14:textId="77777777" w:rsidR="00935C42" w:rsidRDefault="00237526" w:rsidP="00935C42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237526">
              <w:rPr>
                <w:rFonts w:ascii="Comic Sans MS" w:hAnsi="Comic Sans MS"/>
                <w:b/>
                <w:sz w:val="20"/>
                <w:u w:val="single"/>
              </w:rPr>
              <w:t>Adult Role</w:t>
            </w:r>
          </w:p>
          <w:p w14:paraId="0DAE5AB8" w14:textId="77777777" w:rsidR="00237526" w:rsidRPr="00237526" w:rsidRDefault="00237526" w:rsidP="00935C42">
            <w:pPr>
              <w:rPr>
                <w:rFonts w:ascii="Comic Sans MS" w:hAnsi="Comic Sans MS"/>
                <w:sz w:val="20"/>
              </w:rPr>
            </w:pPr>
            <w:r w:rsidRPr="00237526">
              <w:rPr>
                <w:rFonts w:ascii="Comic Sans MS" w:hAnsi="Comic Sans MS"/>
                <w:sz w:val="20"/>
              </w:rPr>
              <w:t>To model language</w:t>
            </w:r>
          </w:p>
          <w:p w14:paraId="74DB038E" w14:textId="77777777" w:rsidR="00237526" w:rsidRDefault="00237526" w:rsidP="00935C42">
            <w:pPr>
              <w:rPr>
                <w:rFonts w:ascii="Comic Sans MS" w:hAnsi="Comic Sans MS"/>
                <w:sz w:val="20"/>
              </w:rPr>
            </w:pPr>
            <w:r w:rsidRPr="00237526">
              <w:rPr>
                <w:rFonts w:ascii="Comic Sans MS" w:hAnsi="Comic Sans MS"/>
                <w:sz w:val="20"/>
              </w:rPr>
              <w:t>To support children</w:t>
            </w:r>
            <w:r w:rsidR="00DA200F">
              <w:rPr>
                <w:rFonts w:ascii="Comic Sans MS" w:hAnsi="Comic Sans MS"/>
                <w:sz w:val="20"/>
              </w:rPr>
              <w:t xml:space="preserve"> </w:t>
            </w:r>
          </w:p>
          <w:p w14:paraId="11246011" w14:textId="77777777" w:rsidR="00237526" w:rsidRDefault="00237526" w:rsidP="00935C4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 give children time to respond</w:t>
            </w:r>
          </w:p>
          <w:p w14:paraId="22C1239E" w14:textId="77777777" w:rsidR="00237526" w:rsidRDefault="00237526" w:rsidP="00935C4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number language</w:t>
            </w:r>
          </w:p>
          <w:p w14:paraId="668038FE" w14:textId="77777777" w:rsidR="00237526" w:rsidRDefault="00237526" w:rsidP="00935C4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Encourage children to join in with movements and staff to model this</w:t>
            </w:r>
          </w:p>
          <w:p w14:paraId="3AA8A9B9" w14:textId="1E6E8F66" w:rsidR="00EB0913" w:rsidRDefault="00237526" w:rsidP="00935C4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Observe and keep assessments</w:t>
            </w:r>
            <w:r w:rsidR="009E0810">
              <w:rPr>
                <w:rFonts w:ascii="Comic Sans MS" w:hAnsi="Comic Sans MS"/>
                <w:sz w:val="20"/>
              </w:rPr>
              <w:t>, recording progress on weekly recording.</w:t>
            </w:r>
          </w:p>
          <w:p w14:paraId="48B72C99" w14:textId="5F85209F" w:rsidR="00220F50" w:rsidRPr="00935C42" w:rsidRDefault="00220F50" w:rsidP="00935C4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TAs to support as </w:t>
            </w:r>
            <w:r w:rsidR="004F2F9A">
              <w:rPr>
                <w:rFonts w:ascii="Comic Sans MS" w:hAnsi="Comic Sans MS"/>
                <w:sz w:val="20"/>
              </w:rPr>
              <w:t>appropriate</w:t>
            </w:r>
            <w:bookmarkStart w:id="0" w:name="_GoBack"/>
            <w:bookmarkEnd w:id="0"/>
          </w:p>
        </w:tc>
      </w:tr>
      <w:tr w:rsidR="00775ACA" w14:paraId="72F432F0" w14:textId="77777777" w:rsidTr="004509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026" w:type="dxa"/>
            <w:gridSpan w:val="4"/>
            <w:tcBorders>
              <w:top w:val="single" w:sz="4" w:space="0" w:color="auto"/>
            </w:tcBorders>
          </w:tcPr>
          <w:p w14:paraId="0348198D" w14:textId="77777777" w:rsidR="00220F50" w:rsidRDefault="00220F50" w:rsidP="00935C4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0008F6E4" w14:textId="77777777" w:rsidR="00220F50" w:rsidRDefault="00220F50" w:rsidP="00935C4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  <w:tr w:rsidR="00935C42" w14:paraId="176008C9" w14:textId="77777777" w:rsidTr="004509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026" w:type="dxa"/>
            <w:gridSpan w:val="4"/>
          </w:tcPr>
          <w:p w14:paraId="1D53152C" w14:textId="77777777" w:rsidR="00935C42" w:rsidRDefault="00935C42" w:rsidP="00935C4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</w:tbl>
    <w:p w14:paraId="5A3DCBA7" w14:textId="77777777" w:rsidR="00D04B17" w:rsidRPr="00D04B17" w:rsidRDefault="00D04B17" w:rsidP="00D04B17">
      <w:pPr>
        <w:rPr>
          <w:rFonts w:ascii="Comic Sans MS" w:hAnsi="Comic Sans MS"/>
          <w:b/>
          <w:sz w:val="24"/>
          <w:u w:val="single"/>
        </w:rPr>
      </w:pPr>
    </w:p>
    <w:sectPr w:rsidR="00D04B17" w:rsidRPr="00D04B17" w:rsidSect="002375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70737"/>
    <w:multiLevelType w:val="hybridMultilevel"/>
    <w:tmpl w:val="138EA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34F43"/>
    <w:multiLevelType w:val="hybridMultilevel"/>
    <w:tmpl w:val="2422B58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ACC7FF1"/>
    <w:multiLevelType w:val="hybridMultilevel"/>
    <w:tmpl w:val="4734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95F2F"/>
    <w:multiLevelType w:val="hybridMultilevel"/>
    <w:tmpl w:val="B34AA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D617A"/>
    <w:multiLevelType w:val="hybridMultilevel"/>
    <w:tmpl w:val="B0D8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A0F70"/>
    <w:multiLevelType w:val="hybridMultilevel"/>
    <w:tmpl w:val="CA3C1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56F11"/>
    <w:multiLevelType w:val="hybridMultilevel"/>
    <w:tmpl w:val="61A08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344FF"/>
    <w:multiLevelType w:val="hybridMultilevel"/>
    <w:tmpl w:val="5B1814B2"/>
    <w:lvl w:ilvl="0" w:tplc="60005CC4">
      <w:start w:val="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A2ECD"/>
    <w:multiLevelType w:val="hybridMultilevel"/>
    <w:tmpl w:val="8C88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87971"/>
    <w:multiLevelType w:val="hybridMultilevel"/>
    <w:tmpl w:val="959CF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63367"/>
    <w:multiLevelType w:val="hybridMultilevel"/>
    <w:tmpl w:val="7CFE7B48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672132F2"/>
    <w:multiLevelType w:val="hybridMultilevel"/>
    <w:tmpl w:val="8A44BB78"/>
    <w:lvl w:ilvl="0" w:tplc="778A8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B17"/>
    <w:rsid w:val="000043DD"/>
    <w:rsid w:val="00112249"/>
    <w:rsid w:val="00182174"/>
    <w:rsid w:val="00192655"/>
    <w:rsid w:val="001E19A1"/>
    <w:rsid w:val="00220F50"/>
    <w:rsid w:val="00237526"/>
    <w:rsid w:val="002C78DD"/>
    <w:rsid w:val="00375BD2"/>
    <w:rsid w:val="003D12BD"/>
    <w:rsid w:val="004355E3"/>
    <w:rsid w:val="00450987"/>
    <w:rsid w:val="00493DD3"/>
    <w:rsid w:val="004F2F9A"/>
    <w:rsid w:val="004F2FC2"/>
    <w:rsid w:val="005628BC"/>
    <w:rsid w:val="006070A2"/>
    <w:rsid w:val="006975AB"/>
    <w:rsid w:val="006F4E0D"/>
    <w:rsid w:val="00725C8A"/>
    <w:rsid w:val="00775ACA"/>
    <w:rsid w:val="00935C42"/>
    <w:rsid w:val="009447F6"/>
    <w:rsid w:val="009E0810"/>
    <w:rsid w:val="00A05E38"/>
    <w:rsid w:val="00A3554B"/>
    <w:rsid w:val="00B03C82"/>
    <w:rsid w:val="00B20C21"/>
    <w:rsid w:val="00B72E2D"/>
    <w:rsid w:val="00C4473C"/>
    <w:rsid w:val="00D04579"/>
    <w:rsid w:val="00D04B17"/>
    <w:rsid w:val="00DA200F"/>
    <w:rsid w:val="00DC2FA2"/>
    <w:rsid w:val="00E2335B"/>
    <w:rsid w:val="00E84C0F"/>
    <w:rsid w:val="00EB0913"/>
    <w:rsid w:val="00F3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768E"/>
  <w15:chartTrackingRefBased/>
  <w15:docId w15:val="{F49D74DA-6772-4BA5-A62C-EDFB2BE3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B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0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B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Debdale Federation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Harris</dc:creator>
  <cp:keywords/>
  <dc:description/>
  <cp:lastModifiedBy>Jen Harris</cp:lastModifiedBy>
  <cp:revision>3</cp:revision>
  <cp:lastPrinted>2019-01-24T13:35:00Z</cp:lastPrinted>
  <dcterms:created xsi:type="dcterms:W3CDTF">2020-01-18T07:52:00Z</dcterms:created>
  <dcterms:modified xsi:type="dcterms:W3CDTF">2020-01-18T08:05:00Z</dcterms:modified>
</cp:coreProperties>
</file>