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6"/>
        <w:tblW w:w="15623" w:type="dxa"/>
        <w:tblLayout w:type="fixed"/>
        <w:tblLook w:val="04A0" w:firstRow="1" w:lastRow="0" w:firstColumn="1" w:lastColumn="0" w:noHBand="0" w:noVBand="1"/>
      </w:tblPr>
      <w:tblGrid>
        <w:gridCol w:w="1891"/>
        <w:gridCol w:w="4582"/>
        <w:gridCol w:w="31"/>
        <w:gridCol w:w="4613"/>
        <w:gridCol w:w="73"/>
        <w:gridCol w:w="4433"/>
      </w:tblGrid>
      <w:tr w:rsidR="00A257D8" w:rsidRPr="00E82B04" w14:paraId="08934FDE" w14:textId="77777777" w:rsidTr="000F1D47">
        <w:trPr>
          <w:trHeight w:val="201"/>
        </w:trPr>
        <w:tc>
          <w:tcPr>
            <w:tcW w:w="6473" w:type="dxa"/>
            <w:gridSpan w:val="2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9E9A007" w14:textId="2A75D146" w:rsidR="006F1258" w:rsidRDefault="00A257D8" w:rsidP="000F1D47">
            <w:pPr>
              <w:rPr>
                <w:rFonts w:ascii="Arial" w:hAnsi="Arial" w:cs="Arial"/>
                <w:b/>
              </w:rPr>
            </w:pPr>
            <w:r w:rsidRPr="00097D3B">
              <w:rPr>
                <w:rFonts w:ascii="Arial" w:hAnsi="Arial" w:cs="Arial"/>
                <w:b/>
              </w:rPr>
              <w:t>Lesson Pla</w:t>
            </w:r>
            <w:r w:rsidR="00971BB4">
              <w:rPr>
                <w:rFonts w:ascii="Arial" w:hAnsi="Arial" w:cs="Arial"/>
                <w:b/>
              </w:rPr>
              <w:t>n</w:t>
            </w:r>
            <w:r w:rsidR="004448DA">
              <w:rPr>
                <w:rFonts w:ascii="Arial" w:hAnsi="Arial" w:cs="Arial"/>
                <w:b/>
              </w:rPr>
              <w:t xml:space="preserve">: Circle Time </w:t>
            </w:r>
          </w:p>
          <w:p w14:paraId="04EA2B79" w14:textId="4642242B" w:rsidR="00C656F3" w:rsidRDefault="00C656F3" w:rsidP="000F1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Attention Bucket </w:t>
            </w:r>
          </w:p>
          <w:p w14:paraId="32ACE484" w14:textId="527116F2" w:rsidR="00A257D8" w:rsidRPr="006F1258" w:rsidRDefault="00A257D8" w:rsidP="000F1D47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3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49055D69" w14:textId="77777777" w:rsidR="00A257D8" w:rsidRDefault="00A257D8" w:rsidP="000F1D47">
            <w:pPr>
              <w:rPr>
                <w:rFonts w:ascii="Arial" w:hAnsi="Arial" w:cs="Arial"/>
                <w:b/>
              </w:rPr>
            </w:pPr>
            <w:r w:rsidRPr="00097D3B">
              <w:rPr>
                <w:rFonts w:ascii="Arial" w:hAnsi="Arial" w:cs="Arial"/>
                <w:b/>
              </w:rPr>
              <w:t xml:space="preserve">Duration: </w:t>
            </w:r>
            <w:r w:rsidR="004448DA">
              <w:rPr>
                <w:rFonts w:ascii="Arial" w:hAnsi="Arial" w:cs="Arial"/>
                <w:b/>
              </w:rPr>
              <w:t>30</w:t>
            </w:r>
            <w:r w:rsidRPr="00097D3B">
              <w:rPr>
                <w:rFonts w:ascii="Arial" w:hAnsi="Arial" w:cs="Arial"/>
                <w:b/>
              </w:rPr>
              <w:t xml:space="preserve"> minutes</w:t>
            </w:r>
          </w:p>
          <w:p w14:paraId="2DC769BB" w14:textId="28E08970" w:rsidR="004448DA" w:rsidRPr="00097D3B" w:rsidRDefault="004448DA" w:rsidP="000F1D47">
            <w:pPr>
              <w:rPr>
                <w:rFonts w:ascii="Arial" w:hAnsi="Arial" w:cs="Arial"/>
                <w:b/>
              </w:rPr>
            </w:pPr>
          </w:p>
        </w:tc>
        <w:tc>
          <w:tcPr>
            <w:tcW w:w="4432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</w:tcPr>
          <w:p w14:paraId="562FF33D" w14:textId="3538DF85" w:rsidR="00A257D8" w:rsidRPr="00097D3B" w:rsidRDefault="00A257D8" w:rsidP="000F1D47">
            <w:pPr>
              <w:jc w:val="center"/>
              <w:rPr>
                <w:rFonts w:ascii="Arial" w:hAnsi="Arial" w:cs="Arial"/>
                <w:b/>
              </w:rPr>
            </w:pPr>
            <w:r w:rsidRPr="00097D3B">
              <w:rPr>
                <w:rFonts w:ascii="Arial" w:hAnsi="Arial" w:cs="Arial"/>
                <w:b/>
              </w:rPr>
              <w:t xml:space="preserve">Date: </w:t>
            </w:r>
            <w:r w:rsidR="00936F69">
              <w:rPr>
                <w:rFonts w:ascii="Arial" w:hAnsi="Arial" w:cs="Arial"/>
                <w:b/>
              </w:rPr>
              <w:t xml:space="preserve">Spring 2020 </w:t>
            </w:r>
          </w:p>
        </w:tc>
      </w:tr>
      <w:tr w:rsidR="00A257D8" w:rsidRPr="00E82B04" w14:paraId="3C48B405" w14:textId="77777777" w:rsidTr="000F1D47">
        <w:trPr>
          <w:trHeight w:val="275"/>
        </w:trPr>
        <w:tc>
          <w:tcPr>
            <w:tcW w:w="15623" w:type="dxa"/>
            <w:gridSpan w:val="6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166BAFEC" w14:textId="543FB0FE" w:rsidR="00A257D8" w:rsidRPr="00097D3B" w:rsidRDefault="00A257D8" w:rsidP="000F1D47">
            <w:pPr>
              <w:tabs>
                <w:tab w:val="center" w:pos="8043"/>
                <w:tab w:val="left" w:pos="10830"/>
              </w:tabs>
              <w:rPr>
                <w:rFonts w:ascii="Arial" w:hAnsi="Arial" w:cs="Arial"/>
                <w:b/>
              </w:rPr>
            </w:pPr>
            <w:r w:rsidRPr="00097D3B">
              <w:rPr>
                <w:rFonts w:ascii="Arial" w:hAnsi="Arial" w:cs="Arial"/>
                <w:b/>
              </w:rPr>
              <w:t xml:space="preserve">Overall Lesson Objective: </w:t>
            </w:r>
            <w:r w:rsidRPr="00097D3B">
              <w:t xml:space="preserve"> </w:t>
            </w:r>
            <w:r w:rsidRPr="00097D3B">
              <w:rPr>
                <w:rFonts w:ascii="Arial" w:hAnsi="Arial" w:cs="Arial"/>
              </w:rPr>
              <w:t xml:space="preserve">To </w:t>
            </w:r>
            <w:r w:rsidR="004448DA">
              <w:rPr>
                <w:rFonts w:ascii="Arial" w:hAnsi="Arial" w:cs="Arial"/>
              </w:rPr>
              <w:t xml:space="preserve">develop concentration and engagement to task. </w:t>
            </w:r>
            <w:r w:rsidR="00C656F3">
              <w:rPr>
                <w:rFonts w:ascii="Arial" w:hAnsi="Arial" w:cs="Arial"/>
              </w:rPr>
              <w:t xml:space="preserve"> Stage 1 and 2 </w:t>
            </w:r>
          </w:p>
        </w:tc>
      </w:tr>
      <w:tr w:rsidR="0070781C" w:rsidRPr="00E82B04" w14:paraId="45FEFB6D" w14:textId="77777777" w:rsidTr="000F1D47">
        <w:trPr>
          <w:trHeight w:val="275"/>
        </w:trPr>
        <w:tc>
          <w:tcPr>
            <w:tcW w:w="15623" w:type="dxa"/>
            <w:gridSpan w:val="6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164A933B" w14:textId="115A0BCF" w:rsidR="0070781C" w:rsidRPr="00097D3B" w:rsidRDefault="0070781C" w:rsidP="000F1D47">
            <w:pPr>
              <w:tabs>
                <w:tab w:val="center" w:pos="8043"/>
                <w:tab w:val="left" w:pos="108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Background information: </w:t>
            </w:r>
          </w:p>
        </w:tc>
      </w:tr>
      <w:tr w:rsidR="00A257D8" w:rsidRPr="00E82B04" w14:paraId="3A059BA4" w14:textId="77777777" w:rsidTr="000F1D47">
        <w:trPr>
          <w:trHeight w:val="354"/>
        </w:trPr>
        <w:tc>
          <w:tcPr>
            <w:tcW w:w="1891" w:type="dxa"/>
            <w:tcBorders>
              <w:left w:val="single" w:sz="12" w:space="0" w:color="70AD47" w:themeColor="accent6"/>
            </w:tcBorders>
          </w:tcPr>
          <w:p w14:paraId="4C2F0200" w14:textId="77777777" w:rsidR="00A257D8" w:rsidRPr="00097D3B" w:rsidRDefault="00A257D8" w:rsidP="000F1D47">
            <w:pPr>
              <w:rPr>
                <w:rFonts w:ascii="Arial" w:hAnsi="Arial" w:cs="Arial"/>
                <w:b/>
              </w:rPr>
            </w:pPr>
            <w:r w:rsidRPr="00097D3B">
              <w:rPr>
                <w:rFonts w:ascii="Arial" w:hAnsi="Arial" w:cs="Arial"/>
                <w:b/>
              </w:rPr>
              <w:t xml:space="preserve">Learning objectives </w:t>
            </w:r>
          </w:p>
        </w:tc>
        <w:tc>
          <w:tcPr>
            <w:tcW w:w="13731" w:type="dxa"/>
            <w:gridSpan w:val="5"/>
            <w:tcBorders>
              <w:right w:val="single" w:sz="12" w:space="0" w:color="70AD47" w:themeColor="accent6"/>
            </w:tcBorders>
          </w:tcPr>
          <w:p w14:paraId="786CF694" w14:textId="7473FD5D" w:rsidR="004448DA" w:rsidRDefault="004448DA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sit together safely as part of a group. </w:t>
            </w:r>
          </w:p>
          <w:p w14:paraId="36676A58" w14:textId="20CBC968" w:rsidR="004448DA" w:rsidRDefault="004448DA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share and take turns. </w:t>
            </w:r>
          </w:p>
          <w:p w14:paraId="1697C4BC" w14:textId="36D26EB3" w:rsidR="004448DA" w:rsidRDefault="004448DA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engage with activities and resources for increased periods of time. </w:t>
            </w:r>
          </w:p>
          <w:p w14:paraId="41EDA94F" w14:textId="7A09A149" w:rsidR="004448DA" w:rsidRDefault="004448DA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attention and concentration. </w:t>
            </w:r>
          </w:p>
          <w:p w14:paraId="5C4ABB70" w14:textId="7A53A243" w:rsidR="00A257D8" w:rsidRPr="00097D3B" w:rsidRDefault="004448DA" w:rsidP="000F1D47">
            <w:r>
              <w:rPr>
                <w:rFonts w:ascii="Arial" w:hAnsi="Arial" w:cs="Arial"/>
              </w:rPr>
              <w:t xml:space="preserve">To show anticipation and request more. </w:t>
            </w:r>
          </w:p>
        </w:tc>
      </w:tr>
      <w:tr w:rsidR="00A257D8" w:rsidRPr="00E82B04" w14:paraId="557DD69C" w14:textId="77777777" w:rsidTr="000F1D47">
        <w:trPr>
          <w:trHeight w:val="275"/>
        </w:trPr>
        <w:tc>
          <w:tcPr>
            <w:tcW w:w="1891" w:type="dxa"/>
            <w:tcBorders>
              <w:left w:val="single" w:sz="12" w:space="0" w:color="70AD47" w:themeColor="accent6"/>
            </w:tcBorders>
          </w:tcPr>
          <w:p w14:paraId="0430C843" w14:textId="77777777" w:rsidR="00A257D8" w:rsidRPr="00097D3B" w:rsidRDefault="00A257D8" w:rsidP="000F1D47">
            <w:pPr>
              <w:rPr>
                <w:rFonts w:ascii="Arial" w:hAnsi="Arial" w:cs="Arial"/>
                <w:b/>
              </w:rPr>
            </w:pPr>
            <w:r w:rsidRPr="00097D3B">
              <w:rPr>
                <w:rFonts w:ascii="Arial" w:hAnsi="Arial" w:cs="Arial"/>
                <w:b/>
              </w:rPr>
              <w:t>Adult support</w:t>
            </w:r>
          </w:p>
        </w:tc>
        <w:tc>
          <w:tcPr>
            <w:tcW w:w="13731" w:type="dxa"/>
            <w:gridSpan w:val="5"/>
            <w:tcBorders>
              <w:right w:val="single" w:sz="12" w:space="0" w:color="70AD47" w:themeColor="accent6"/>
            </w:tcBorders>
          </w:tcPr>
          <w:p w14:paraId="5E7F521C" w14:textId="14A0E9FA" w:rsidR="00A257D8" w:rsidRPr="00097D3B" w:rsidRDefault="004B4BDD" w:rsidP="000F1D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KG/AP/JD</w:t>
            </w:r>
          </w:p>
        </w:tc>
      </w:tr>
      <w:tr w:rsidR="00A257D8" w:rsidRPr="00E82B04" w14:paraId="01FACB87" w14:textId="77777777" w:rsidTr="000F1D47">
        <w:trPr>
          <w:trHeight w:val="1557"/>
        </w:trPr>
        <w:tc>
          <w:tcPr>
            <w:tcW w:w="1891" w:type="dxa"/>
            <w:tcBorders>
              <w:left w:val="single" w:sz="12" w:space="0" w:color="70AD47" w:themeColor="accent6"/>
            </w:tcBorders>
          </w:tcPr>
          <w:p w14:paraId="579F01BA" w14:textId="77777777" w:rsidR="00A257D8" w:rsidRPr="00097D3B" w:rsidRDefault="00A257D8" w:rsidP="000F1D47">
            <w:pPr>
              <w:rPr>
                <w:rFonts w:ascii="Arial" w:hAnsi="Arial" w:cs="Arial"/>
                <w:b/>
              </w:rPr>
            </w:pPr>
            <w:r w:rsidRPr="00097D3B">
              <w:rPr>
                <w:rFonts w:ascii="Arial" w:hAnsi="Arial" w:cs="Arial"/>
                <w:b/>
              </w:rPr>
              <w:t>Lesson Content</w:t>
            </w:r>
          </w:p>
          <w:p w14:paraId="0A121B5C" w14:textId="77777777" w:rsidR="00A257D8" w:rsidRPr="00097D3B" w:rsidRDefault="00A257D8" w:rsidP="000F1D47">
            <w:pPr>
              <w:rPr>
                <w:rFonts w:ascii="Arial" w:hAnsi="Arial" w:cs="Arial"/>
              </w:rPr>
            </w:pPr>
            <w:r w:rsidRPr="00097D3B">
              <w:rPr>
                <w:rFonts w:ascii="Arial" w:hAnsi="Arial" w:cs="Arial"/>
                <w:b/>
              </w:rPr>
              <w:t xml:space="preserve">&amp; Differentiation </w:t>
            </w:r>
          </w:p>
          <w:p w14:paraId="73B04347" w14:textId="77777777" w:rsidR="00A257D8" w:rsidRPr="00097D3B" w:rsidRDefault="00A257D8" w:rsidP="000F1D47">
            <w:pPr>
              <w:rPr>
                <w:rFonts w:ascii="Arial" w:hAnsi="Arial" w:cs="Arial"/>
                <w:b/>
              </w:rPr>
            </w:pPr>
          </w:p>
        </w:tc>
        <w:tc>
          <w:tcPr>
            <w:tcW w:w="4613" w:type="dxa"/>
            <w:gridSpan w:val="2"/>
          </w:tcPr>
          <w:p w14:paraId="565F25DB" w14:textId="57126015" w:rsidR="00A257D8" w:rsidRDefault="004448DA" w:rsidP="000F1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Starter </w:t>
            </w:r>
          </w:p>
          <w:p w14:paraId="015A7F96" w14:textId="77777777" w:rsidR="0092440A" w:rsidRDefault="00936F69" w:rsidP="00936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F69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="0092440A">
              <w:rPr>
                <w:rFonts w:ascii="Arial" w:hAnsi="Arial" w:cs="Arial"/>
                <w:sz w:val="20"/>
                <w:szCs w:val="20"/>
              </w:rPr>
              <w:t xml:space="preserve">and sign </w:t>
            </w:r>
            <w:r w:rsidRPr="00936F69">
              <w:rPr>
                <w:rFonts w:ascii="Arial" w:hAnsi="Arial" w:cs="Arial"/>
                <w:sz w:val="20"/>
                <w:szCs w:val="20"/>
              </w:rPr>
              <w:t>the bucket song</w:t>
            </w:r>
            <w:r w:rsidR="0092440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4F2A9AC5" w14:textId="77777777" w:rsidR="0092440A" w:rsidRDefault="0092440A" w:rsidP="00936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got something in my bucket, in my bucket,</w:t>
            </w:r>
          </w:p>
          <w:p w14:paraId="444E751C" w14:textId="77777777" w:rsidR="0092440A" w:rsidRDefault="0092440A" w:rsidP="00936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 my bucket, I’ve got something in my bucket, </w:t>
            </w:r>
          </w:p>
          <w:p w14:paraId="035C86B2" w14:textId="308047C7" w:rsidR="00936F69" w:rsidRPr="00936F69" w:rsidRDefault="0092440A" w:rsidP="00936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wonder what it is.</w:t>
            </w:r>
            <w:r w:rsidR="00936F69" w:rsidRPr="00936F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689298" w14:textId="3FCCAFC7" w:rsidR="00C656F3" w:rsidRDefault="00C656F3" w:rsidP="000F1D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8047FA" w14:textId="77777777" w:rsidR="00C656F3" w:rsidRPr="004448DA" w:rsidRDefault="00C656F3" w:rsidP="000F1D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FF62E5" w14:textId="02F399C7" w:rsidR="004448DA" w:rsidRPr="00097D3B" w:rsidRDefault="004448DA" w:rsidP="000F1D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14:paraId="2881D751" w14:textId="7B78A467" w:rsidR="00A257D8" w:rsidRDefault="00A257D8" w:rsidP="000F1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097D3B">
              <w:rPr>
                <w:rFonts w:ascii="Arial" w:hAnsi="Arial" w:cs="Arial"/>
                <w:b/>
                <w:u w:val="single"/>
              </w:rPr>
              <w:t xml:space="preserve">Main Teaching </w:t>
            </w:r>
          </w:p>
          <w:p w14:paraId="21EEEFB3" w14:textId="24BACBF5" w:rsidR="00936F69" w:rsidRPr="00936F69" w:rsidRDefault="0045024C" w:rsidP="00936F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1: Attention bucket: To focus attention</w:t>
            </w:r>
          </w:p>
          <w:p w14:paraId="745AD368" w14:textId="60F21F71" w:rsidR="00936F69" w:rsidRPr="00936F69" w:rsidRDefault="0092440A" w:rsidP="00936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36F69" w:rsidRPr="00936F69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4B4BDD">
              <w:rPr>
                <w:rFonts w:ascii="Arial" w:hAnsi="Arial" w:cs="Arial"/>
                <w:sz w:val="20"/>
                <w:szCs w:val="20"/>
              </w:rPr>
              <w:t>four</w:t>
            </w:r>
            <w:r w:rsidR="00936F69" w:rsidRPr="00936F69">
              <w:rPr>
                <w:rFonts w:ascii="Arial" w:hAnsi="Arial" w:cs="Arial"/>
                <w:sz w:val="20"/>
                <w:szCs w:val="20"/>
              </w:rPr>
              <w:t xml:space="preserve"> toys/objects – one at a time.  Once finished place the item back into the bucket.</w:t>
            </w:r>
          </w:p>
          <w:p w14:paraId="5B6D3531" w14:textId="780AD0C9" w:rsidR="00936F69" w:rsidRDefault="00936F69" w:rsidP="00936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F69">
              <w:rPr>
                <w:rFonts w:ascii="Arial" w:hAnsi="Arial" w:cs="Arial"/>
                <w:sz w:val="20"/>
                <w:szCs w:val="20"/>
              </w:rPr>
              <w:t>When finished show whiteboard and cross out the bucket saying bucket has finished.</w:t>
            </w:r>
            <w:r w:rsidR="0045024C">
              <w:rPr>
                <w:rFonts w:ascii="Arial" w:hAnsi="Arial" w:cs="Arial"/>
                <w:sz w:val="20"/>
                <w:szCs w:val="20"/>
              </w:rPr>
              <w:t xml:space="preserve"> State Stage 2 activity using minimal language</w:t>
            </w:r>
          </w:p>
          <w:p w14:paraId="06B2F5B6" w14:textId="51F8A122" w:rsidR="0045024C" w:rsidRDefault="0045024C" w:rsidP="00936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2:  Attention builder:  To sustain attention</w:t>
            </w:r>
          </w:p>
          <w:p w14:paraId="4A4A87C4" w14:textId="17421FAE" w:rsidR="0045024C" w:rsidRPr="00936F69" w:rsidRDefault="0045024C" w:rsidP="00936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visual stimulating activities to the group</w:t>
            </w:r>
            <w:r w:rsidR="0092440A">
              <w:rPr>
                <w:rFonts w:ascii="Arial" w:hAnsi="Arial" w:cs="Arial"/>
                <w:sz w:val="20"/>
                <w:szCs w:val="20"/>
              </w:rPr>
              <w:t>, using labelling and minimal language.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1902A9" w14:textId="079E6EBF" w:rsidR="00A257D8" w:rsidRPr="00097D3B" w:rsidRDefault="00A257D8" w:rsidP="000F1D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4" w:type="dxa"/>
            <w:gridSpan w:val="2"/>
            <w:tcBorders>
              <w:right w:val="single" w:sz="12" w:space="0" w:color="70AD47" w:themeColor="accent6"/>
            </w:tcBorders>
          </w:tcPr>
          <w:p w14:paraId="3DA80F40" w14:textId="5D3C7508" w:rsidR="004448DA" w:rsidRPr="00936F69" w:rsidRDefault="00A257D8" w:rsidP="000F1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097D3B">
              <w:rPr>
                <w:rFonts w:ascii="Arial" w:hAnsi="Arial" w:cs="Arial"/>
                <w:b/>
                <w:u w:val="single"/>
              </w:rPr>
              <w:t>Plenary</w:t>
            </w:r>
          </w:p>
          <w:p w14:paraId="1985C555" w14:textId="24DC1C94" w:rsidR="00A257D8" w:rsidRPr="00097D3B" w:rsidRDefault="00A257D8" w:rsidP="000F1D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7D3B">
              <w:rPr>
                <w:rFonts w:ascii="Arial" w:hAnsi="Arial" w:cs="Arial"/>
              </w:rPr>
              <w:t xml:space="preserve">Staff to </w:t>
            </w:r>
            <w:r w:rsidR="004448DA">
              <w:rPr>
                <w:rFonts w:ascii="Arial" w:hAnsi="Arial" w:cs="Arial"/>
              </w:rPr>
              <w:t>c</w:t>
            </w:r>
            <w:r w:rsidRPr="00097D3B">
              <w:rPr>
                <w:rFonts w:ascii="Arial" w:hAnsi="Arial" w:cs="Arial"/>
              </w:rPr>
              <w:t>elebrate achievements &amp; successes together. What do the students think they have done well?</w:t>
            </w:r>
            <w:r w:rsidR="004B4BDD">
              <w:rPr>
                <w:rFonts w:ascii="Arial" w:hAnsi="Arial" w:cs="Arial"/>
              </w:rPr>
              <w:t xml:space="preserve"> </w:t>
            </w:r>
            <w:proofErr w:type="gramStart"/>
            <w:r w:rsidRPr="00097D3B">
              <w:rPr>
                <w:rFonts w:ascii="Arial" w:hAnsi="Arial" w:cs="Arial"/>
              </w:rPr>
              <w:t>(</w:t>
            </w:r>
            <w:proofErr w:type="gramEnd"/>
            <w:r w:rsidRPr="00097D3B">
              <w:rPr>
                <w:rFonts w:ascii="Arial" w:hAnsi="Arial" w:cs="Arial"/>
              </w:rPr>
              <w:t xml:space="preserve">Where appropriate) </w:t>
            </w:r>
          </w:p>
          <w:p w14:paraId="3BF004F4" w14:textId="77777777" w:rsidR="00A257D8" w:rsidRPr="00097D3B" w:rsidRDefault="00A257D8" w:rsidP="000F1D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7D3B">
              <w:rPr>
                <w:rFonts w:ascii="Arial" w:hAnsi="Arial" w:cs="Arial"/>
              </w:rPr>
              <w:t xml:space="preserve">Rewards/choosing. </w:t>
            </w:r>
          </w:p>
        </w:tc>
      </w:tr>
      <w:tr w:rsidR="00A257D8" w:rsidRPr="007A6FAF" w14:paraId="0DC1F4A7" w14:textId="77777777" w:rsidTr="000F1D47">
        <w:trPr>
          <w:trHeight w:val="2925"/>
        </w:trPr>
        <w:tc>
          <w:tcPr>
            <w:tcW w:w="1891" w:type="dxa"/>
            <w:tcBorders>
              <w:left w:val="single" w:sz="12" w:space="0" w:color="70AD47" w:themeColor="accent6"/>
            </w:tcBorders>
          </w:tcPr>
          <w:p w14:paraId="0D5EA714" w14:textId="77777777" w:rsidR="00A257D8" w:rsidRPr="00097D3B" w:rsidRDefault="00A257D8" w:rsidP="000F1D47">
            <w:pPr>
              <w:rPr>
                <w:rFonts w:ascii="Arial" w:hAnsi="Arial" w:cs="Arial"/>
                <w:b/>
              </w:rPr>
            </w:pPr>
            <w:r w:rsidRPr="00097D3B">
              <w:rPr>
                <w:rFonts w:ascii="Arial" w:hAnsi="Arial" w:cs="Arial"/>
                <w:b/>
              </w:rPr>
              <w:t>Success Criteria</w:t>
            </w:r>
          </w:p>
        </w:tc>
        <w:tc>
          <w:tcPr>
            <w:tcW w:w="13731" w:type="dxa"/>
            <w:gridSpan w:val="5"/>
            <w:tcBorders>
              <w:right w:val="single" w:sz="12" w:space="0" w:color="70AD47" w:themeColor="accent6"/>
            </w:tcBorders>
          </w:tcPr>
          <w:p w14:paraId="664BAFD9" w14:textId="529A034E" w:rsidR="00F10D83" w:rsidRDefault="0045024C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92440A">
              <w:rPr>
                <w:rFonts w:ascii="Arial" w:hAnsi="Arial" w:cs="Arial"/>
              </w:rPr>
              <w:t xml:space="preserve">build </w:t>
            </w:r>
            <w:r>
              <w:rPr>
                <w:rFonts w:ascii="Arial" w:hAnsi="Arial" w:cs="Arial"/>
              </w:rPr>
              <w:t>s</w:t>
            </w:r>
            <w:r w:rsidR="00936F69">
              <w:rPr>
                <w:rFonts w:ascii="Arial" w:hAnsi="Arial" w:cs="Arial"/>
              </w:rPr>
              <w:t xml:space="preserve">ustained attention for increasing periods of time. </w:t>
            </w:r>
          </w:p>
          <w:p w14:paraId="4E89BDBB" w14:textId="73CA6B90" w:rsidR="0045024C" w:rsidRDefault="004448DA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EA2DF3">
              <w:rPr>
                <w:rFonts w:ascii="Arial" w:hAnsi="Arial" w:cs="Arial"/>
              </w:rPr>
              <w:t>share and take turns</w:t>
            </w:r>
          </w:p>
          <w:p w14:paraId="378D631B" w14:textId="4A91F2E5" w:rsidR="0045024C" w:rsidRDefault="0045024C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improve joint attention</w:t>
            </w:r>
          </w:p>
          <w:p w14:paraId="6706E172" w14:textId="22079E7C" w:rsidR="00EA2DF3" w:rsidRDefault="0045024C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increase attention in adult-led activities</w:t>
            </w:r>
            <w:r w:rsidR="00EA2DF3">
              <w:rPr>
                <w:rFonts w:ascii="Arial" w:hAnsi="Arial" w:cs="Arial"/>
              </w:rPr>
              <w:t xml:space="preserve"> </w:t>
            </w:r>
          </w:p>
          <w:p w14:paraId="7CD086D5" w14:textId="5060F82F" w:rsidR="00EA2DF3" w:rsidRDefault="00EA2DF3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sit safely with peers</w:t>
            </w:r>
          </w:p>
          <w:p w14:paraId="17770DC0" w14:textId="4A264ADA" w:rsidR="00EA2DF3" w:rsidRDefault="00EA2DF3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engage with</w:t>
            </w:r>
            <w:r w:rsidR="00C656F3">
              <w:rPr>
                <w:rFonts w:ascii="Arial" w:hAnsi="Arial" w:cs="Arial"/>
              </w:rPr>
              <w:t xml:space="preserve"> and accept</w:t>
            </w:r>
            <w:r>
              <w:rPr>
                <w:rFonts w:ascii="Arial" w:hAnsi="Arial" w:cs="Arial"/>
              </w:rPr>
              <w:t xml:space="preserve"> different objects and activities</w:t>
            </w:r>
          </w:p>
          <w:p w14:paraId="642706CF" w14:textId="77777777" w:rsidR="000F1D47" w:rsidRDefault="0045024C" w:rsidP="000F1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</w:t>
            </w:r>
            <w:r w:rsidR="00936F69">
              <w:rPr>
                <w:rFonts w:ascii="Arial" w:hAnsi="Arial" w:cs="Arial"/>
              </w:rPr>
              <w:t>ncrease</w:t>
            </w:r>
            <w:r>
              <w:rPr>
                <w:rFonts w:ascii="Arial" w:hAnsi="Arial" w:cs="Arial"/>
              </w:rPr>
              <w:t xml:space="preserve"> non-verbal and verbal </w:t>
            </w:r>
            <w:r w:rsidR="00936F69">
              <w:rPr>
                <w:rFonts w:ascii="Arial" w:hAnsi="Arial" w:cs="Arial"/>
              </w:rPr>
              <w:t>communication – eye contact, verbal requests, expression</w:t>
            </w:r>
            <w:r>
              <w:rPr>
                <w:rFonts w:ascii="Arial" w:hAnsi="Arial" w:cs="Arial"/>
              </w:rPr>
              <w:t>, verbal commenting</w:t>
            </w:r>
            <w:r w:rsidR="00936F69">
              <w:rPr>
                <w:rFonts w:ascii="Arial" w:hAnsi="Arial" w:cs="Arial"/>
              </w:rPr>
              <w:t xml:space="preserve"> </w:t>
            </w:r>
          </w:p>
          <w:p w14:paraId="6DF852F3" w14:textId="77777777" w:rsidR="0092440A" w:rsidRDefault="0092440A" w:rsidP="000F1D47">
            <w:pPr>
              <w:rPr>
                <w:rFonts w:ascii="Arial" w:hAnsi="Arial" w:cs="Arial"/>
              </w:rPr>
            </w:pPr>
          </w:p>
          <w:p w14:paraId="2C6263A8" w14:textId="77777777" w:rsidR="0092440A" w:rsidRDefault="0092440A" w:rsidP="000F1D47">
            <w:pPr>
              <w:rPr>
                <w:rFonts w:ascii="Arial" w:hAnsi="Arial" w:cs="Arial"/>
              </w:rPr>
            </w:pPr>
          </w:p>
          <w:p w14:paraId="737EA51B" w14:textId="77777777" w:rsidR="0092440A" w:rsidRDefault="0092440A" w:rsidP="000F1D47">
            <w:pPr>
              <w:rPr>
                <w:rFonts w:ascii="Arial" w:hAnsi="Arial" w:cs="Arial"/>
              </w:rPr>
            </w:pPr>
          </w:p>
          <w:p w14:paraId="41CE47D5" w14:textId="77777777" w:rsidR="0092440A" w:rsidRDefault="0092440A" w:rsidP="000F1D47">
            <w:pPr>
              <w:rPr>
                <w:rFonts w:ascii="Arial" w:hAnsi="Arial" w:cs="Arial"/>
              </w:rPr>
            </w:pPr>
          </w:p>
          <w:p w14:paraId="0FB511F9" w14:textId="77777777" w:rsidR="0092440A" w:rsidRDefault="0092440A" w:rsidP="000F1D47">
            <w:pPr>
              <w:rPr>
                <w:rFonts w:ascii="Arial" w:hAnsi="Arial" w:cs="Arial"/>
              </w:rPr>
            </w:pPr>
          </w:p>
          <w:p w14:paraId="7EEE0EFD" w14:textId="21A69BD6" w:rsidR="0092440A" w:rsidRPr="00097D3B" w:rsidRDefault="0092440A" w:rsidP="000F1D4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257D8" w:rsidRPr="007A6FAF" w14:paraId="17454DE1" w14:textId="77777777" w:rsidTr="000F1D47">
        <w:trPr>
          <w:trHeight w:val="260"/>
        </w:trPr>
        <w:tc>
          <w:tcPr>
            <w:tcW w:w="1891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64D35E24" w14:textId="77777777" w:rsidR="00A257D8" w:rsidRPr="00097D3B" w:rsidRDefault="00A257D8" w:rsidP="000F1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7D3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Resources </w:t>
            </w:r>
          </w:p>
        </w:tc>
        <w:tc>
          <w:tcPr>
            <w:tcW w:w="13731" w:type="dxa"/>
            <w:gridSpan w:val="5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30F9DBB" w14:textId="4DA06864" w:rsidR="000F1D47" w:rsidRDefault="000F1D47" w:rsidP="000F1D47">
            <w:pPr>
              <w:pStyle w:val="Default"/>
            </w:pPr>
          </w:p>
          <w:p w14:paraId="05FC4F81" w14:textId="57DD9F7A" w:rsidR="000F1D47" w:rsidRDefault="000F1D47" w:rsidP="000F1D47">
            <w:pPr>
              <w:pStyle w:val="Default"/>
            </w:pPr>
            <w:r>
              <w:t>Bucket with sensory toy</w:t>
            </w:r>
            <w:r w:rsidR="0070781C">
              <w:t xml:space="preserve">s / </w:t>
            </w:r>
            <w:r w:rsidR="004B4BDD">
              <w:t>shower curtain/tray</w:t>
            </w:r>
            <w:r w:rsidR="0070781C">
              <w:t xml:space="preserve"> for stage 2 </w:t>
            </w:r>
          </w:p>
          <w:p w14:paraId="0DCE911E" w14:textId="1DD1ADC1" w:rsidR="000F1D47" w:rsidRDefault="000F1D47" w:rsidP="000F1D47">
            <w:pPr>
              <w:pStyle w:val="Default"/>
            </w:pPr>
            <w:r>
              <w:t xml:space="preserve">Bag with a range of </w:t>
            </w:r>
            <w:r w:rsidR="00547835">
              <w:t xml:space="preserve">sensory toys. </w:t>
            </w:r>
          </w:p>
          <w:p w14:paraId="10038E65" w14:textId="21AA5E38" w:rsidR="00936F69" w:rsidRPr="00097D3B" w:rsidRDefault="00936F69" w:rsidP="000F1D47">
            <w:pPr>
              <w:pStyle w:val="Default"/>
            </w:pPr>
            <w:r>
              <w:t xml:space="preserve">Resources for stage 2 </w:t>
            </w:r>
          </w:p>
          <w:p w14:paraId="50536043" w14:textId="77777777" w:rsidR="001F0D6A" w:rsidRPr="00097D3B" w:rsidRDefault="001F0D6A" w:rsidP="000F1D47">
            <w:pPr>
              <w:pStyle w:val="Default"/>
            </w:pPr>
          </w:p>
          <w:p w14:paraId="29A0C228" w14:textId="77777777" w:rsidR="000A11F4" w:rsidRPr="00097D3B" w:rsidRDefault="000A11F4" w:rsidP="000F1D47">
            <w:pPr>
              <w:pStyle w:val="Default"/>
            </w:pPr>
          </w:p>
        </w:tc>
      </w:tr>
    </w:tbl>
    <w:p w14:paraId="58C95FF1" w14:textId="77777777" w:rsidR="007A5D5C" w:rsidRDefault="007A5D5C"/>
    <w:sectPr w:rsidR="007A5D5C" w:rsidSect="00A257D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5FED" w14:textId="77777777" w:rsidR="00EC0998" w:rsidRDefault="00EC0998" w:rsidP="001F0D6A">
      <w:pPr>
        <w:spacing w:after="0" w:line="240" w:lineRule="auto"/>
      </w:pPr>
      <w:r>
        <w:separator/>
      </w:r>
    </w:p>
  </w:endnote>
  <w:endnote w:type="continuationSeparator" w:id="0">
    <w:p w14:paraId="4A9A5EC6" w14:textId="77777777" w:rsidR="00EC0998" w:rsidRDefault="00EC0998" w:rsidP="001F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DA4E" w14:textId="77777777" w:rsidR="00EC0998" w:rsidRDefault="00EC0998" w:rsidP="001F0D6A">
      <w:pPr>
        <w:spacing w:after="0" w:line="240" w:lineRule="auto"/>
      </w:pPr>
      <w:r>
        <w:separator/>
      </w:r>
    </w:p>
  </w:footnote>
  <w:footnote w:type="continuationSeparator" w:id="0">
    <w:p w14:paraId="2A307DC2" w14:textId="77777777" w:rsidR="00EC0998" w:rsidRDefault="00EC0998" w:rsidP="001F0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D8"/>
    <w:rsid w:val="00076A1A"/>
    <w:rsid w:val="00097D3B"/>
    <w:rsid w:val="000A11F4"/>
    <w:rsid w:val="000C00AD"/>
    <w:rsid w:val="000F1D47"/>
    <w:rsid w:val="0018658B"/>
    <w:rsid w:val="001F0D6A"/>
    <w:rsid w:val="003001DC"/>
    <w:rsid w:val="00304B27"/>
    <w:rsid w:val="004448DA"/>
    <w:rsid w:val="0045024C"/>
    <w:rsid w:val="00455633"/>
    <w:rsid w:val="0046765A"/>
    <w:rsid w:val="004679EF"/>
    <w:rsid w:val="00495003"/>
    <w:rsid w:val="004B4BDD"/>
    <w:rsid w:val="004C7BEC"/>
    <w:rsid w:val="005309A5"/>
    <w:rsid w:val="00547835"/>
    <w:rsid w:val="005B55E8"/>
    <w:rsid w:val="006634C1"/>
    <w:rsid w:val="006F1258"/>
    <w:rsid w:val="0070781C"/>
    <w:rsid w:val="00770F46"/>
    <w:rsid w:val="007A5D5C"/>
    <w:rsid w:val="008034A6"/>
    <w:rsid w:val="00872F7F"/>
    <w:rsid w:val="0090099A"/>
    <w:rsid w:val="0092440A"/>
    <w:rsid w:val="00936F69"/>
    <w:rsid w:val="00946D2B"/>
    <w:rsid w:val="00971BB4"/>
    <w:rsid w:val="009B631E"/>
    <w:rsid w:val="00A257D8"/>
    <w:rsid w:val="00B30EC0"/>
    <w:rsid w:val="00B85F06"/>
    <w:rsid w:val="00BA4AC0"/>
    <w:rsid w:val="00C656F3"/>
    <w:rsid w:val="00D5493B"/>
    <w:rsid w:val="00DC6DDF"/>
    <w:rsid w:val="00E41DA3"/>
    <w:rsid w:val="00E922EF"/>
    <w:rsid w:val="00EA2DF3"/>
    <w:rsid w:val="00EC0998"/>
    <w:rsid w:val="00F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6D95"/>
  <w15:chartTrackingRefBased/>
  <w15:docId w15:val="{3F65FDDA-9239-44F5-BE2E-EBBEB9C6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6A"/>
  </w:style>
  <w:style w:type="paragraph" w:styleId="Footer">
    <w:name w:val="footer"/>
    <w:basedOn w:val="Normal"/>
    <w:link w:val="FooterChar"/>
    <w:uiPriority w:val="99"/>
    <w:unhideWhenUsed/>
    <w:rsid w:val="001F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6A"/>
  </w:style>
  <w:style w:type="paragraph" w:styleId="NoSpacing">
    <w:name w:val="No Spacing"/>
    <w:uiPriority w:val="99"/>
    <w:qFormat/>
    <w:rsid w:val="00936F6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Debdale Federation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Meads</dc:creator>
  <cp:keywords/>
  <dc:description/>
  <cp:lastModifiedBy>Jen Harris</cp:lastModifiedBy>
  <cp:revision>4</cp:revision>
  <dcterms:created xsi:type="dcterms:W3CDTF">2020-02-05T15:51:00Z</dcterms:created>
  <dcterms:modified xsi:type="dcterms:W3CDTF">2020-02-05T16:09:00Z</dcterms:modified>
</cp:coreProperties>
</file>